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A5" w:rsidRDefault="004D4380" w:rsidP="005754A5">
      <w:pPr>
        <w:spacing w:after="0"/>
        <w:jc w:val="center"/>
        <w:rPr>
          <w:rFonts w:ascii="Sylfaen" w:hAnsi="Sylfaen" w:cs="Sylfaen"/>
          <w:b/>
          <w:color w:val="000000"/>
        </w:rPr>
      </w:pPr>
      <w:r w:rsidRPr="00001D8B">
        <w:rPr>
          <w:rFonts w:ascii="Sylfaen" w:hAnsi="Sylfaen" w:cs="Sylfaen"/>
          <w:b/>
          <w:color w:val="000000"/>
          <w:sz w:val="24"/>
          <w:szCs w:val="24"/>
        </w:rPr>
        <w:t>Հայաստանի ազգային պոլիտեխնիկական համալսարանում (ՀԱՊՀ) «Հայաստանի բարձրագույն կրթության նորարարությունների մրցակցային հիմնադրամ</w:t>
      </w:r>
      <w:r w:rsidR="001314B6">
        <w:rPr>
          <w:rFonts w:ascii="Sylfaen" w:hAnsi="Sylfaen" w:cs="Sylfaen"/>
          <w:b/>
          <w:color w:val="000000"/>
          <w:sz w:val="24"/>
          <w:szCs w:val="24"/>
        </w:rPr>
        <w:t>ի»</w:t>
      </w:r>
      <w:r w:rsidRPr="00001D8B">
        <w:rPr>
          <w:rFonts w:ascii="Sylfaen" w:hAnsi="Sylfaen" w:cs="Sylfaen"/>
          <w:b/>
          <w:color w:val="000000"/>
          <w:sz w:val="24"/>
          <w:szCs w:val="24"/>
        </w:rPr>
        <w:t xml:space="preserve"> շր</w:t>
      </w:r>
      <w:r w:rsidRPr="00001D8B">
        <w:rPr>
          <w:rFonts w:ascii="Sylfaen" w:hAnsi="Sylfaen" w:cs="Sylfaen"/>
          <w:b/>
          <w:color w:val="000000"/>
          <w:sz w:val="24"/>
          <w:szCs w:val="24"/>
        </w:rPr>
        <w:softHyphen/>
        <w:t>ջա</w:t>
      </w:r>
      <w:r w:rsidRPr="00001D8B">
        <w:rPr>
          <w:rFonts w:ascii="Sylfaen" w:hAnsi="Sylfaen" w:cs="Sylfaen"/>
          <w:b/>
          <w:color w:val="000000"/>
          <w:sz w:val="24"/>
          <w:szCs w:val="24"/>
        </w:rPr>
        <w:softHyphen/>
        <w:t>նակներում իրակա</w:t>
      </w:r>
      <w:r w:rsidRPr="00001D8B">
        <w:rPr>
          <w:rFonts w:ascii="Sylfaen" w:hAnsi="Sylfaen" w:cs="Sylfaen"/>
          <w:b/>
          <w:color w:val="000000"/>
          <w:sz w:val="24"/>
          <w:szCs w:val="24"/>
        </w:rPr>
        <w:softHyphen/>
        <w:t>նաց</w:t>
      </w:r>
      <w:r w:rsidRPr="00001D8B">
        <w:rPr>
          <w:rFonts w:ascii="Sylfaen" w:hAnsi="Sylfaen" w:cs="Sylfaen"/>
          <w:b/>
          <w:color w:val="000000"/>
          <w:sz w:val="24"/>
          <w:szCs w:val="24"/>
        </w:rPr>
        <w:softHyphen/>
        <w:t>վող «Տեխնոլոգիական ինովացիոն հարթակ» դրամաշնոր</w:t>
      </w:r>
      <w:r w:rsidRPr="00001D8B">
        <w:rPr>
          <w:rFonts w:ascii="Sylfaen" w:hAnsi="Sylfaen" w:cs="Sylfaen"/>
          <w:b/>
          <w:color w:val="000000"/>
          <w:sz w:val="24"/>
          <w:szCs w:val="24"/>
        </w:rPr>
        <w:softHyphen/>
        <w:t xml:space="preserve">հային </w:t>
      </w:r>
      <w:r w:rsidR="00F62477" w:rsidRPr="00001D8B">
        <w:rPr>
          <w:rFonts w:ascii="Sylfaen" w:hAnsi="Sylfaen" w:cs="Sylfaen"/>
          <w:b/>
          <w:color w:val="000000"/>
          <w:sz w:val="24"/>
          <w:szCs w:val="24"/>
        </w:rPr>
        <w:t xml:space="preserve">ծրագրով նախատեսված </w:t>
      </w:r>
      <w:r w:rsidR="005754A5" w:rsidRPr="005754A5">
        <w:rPr>
          <w:rFonts w:ascii="Sylfaen" w:hAnsi="Sylfaen" w:cs="Sylfaen"/>
          <w:b/>
          <w:color w:val="000000"/>
          <w:sz w:val="24"/>
          <w:szCs w:val="24"/>
        </w:rPr>
        <w:t>Անձնակազմի վերապատրաստման</w:t>
      </w:r>
      <w:r w:rsidR="005754A5" w:rsidRPr="00F7540C">
        <w:rPr>
          <w:rFonts w:ascii="Sylfaen" w:hAnsi="Sylfaen" w:cs="Sylfaen"/>
          <w:b/>
          <w:color w:val="000000"/>
        </w:rPr>
        <w:t xml:space="preserve"> </w:t>
      </w:r>
    </w:p>
    <w:p w:rsidR="00A15F59" w:rsidRDefault="00F62477" w:rsidP="005754A5">
      <w:pPr>
        <w:spacing w:after="0"/>
        <w:jc w:val="center"/>
        <w:rPr>
          <w:rFonts w:ascii="Sylfaen" w:hAnsi="Sylfaen" w:cs="Sylfaen"/>
          <w:b/>
          <w:color w:val="000000"/>
          <w:sz w:val="24"/>
          <w:szCs w:val="24"/>
        </w:rPr>
      </w:pPr>
      <w:r w:rsidRPr="00001D8B">
        <w:rPr>
          <w:rFonts w:ascii="Sylfaen" w:hAnsi="Sylfaen" w:cs="Sylfaen"/>
          <w:b/>
          <w:color w:val="000000"/>
          <w:sz w:val="24"/>
          <w:szCs w:val="24"/>
        </w:rPr>
        <w:t xml:space="preserve">նպատակով </w:t>
      </w:r>
      <w:r w:rsidR="00096894">
        <w:rPr>
          <w:rFonts w:ascii="Sylfaen" w:hAnsi="Sylfaen" w:cs="Sylfaen"/>
          <w:b/>
          <w:color w:val="000000"/>
          <w:sz w:val="24"/>
          <w:szCs w:val="24"/>
        </w:rPr>
        <w:t>խո</w:t>
      </w:r>
      <w:r w:rsidRPr="00001D8B">
        <w:rPr>
          <w:rFonts w:ascii="Sylfaen" w:hAnsi="Sylfaen" w:cs="Sylfaen"/>
          <w:b/>
          <w:color w:val="000000"/>
          <w:sz w:val="24"/>
          <w:szCs w:val="24"/>
        </w:rPr>
        <w:t>րհրդատուների ընտրության մասին</w:t>
      </w:r>
    </w:p>
    <w:p w:rsidR="005754A5" w:rsidRPr="00403325" w:rsidRDefault="005754A5" w:rsidP="005754A5">
      <w:pPr>
        <w:spacing w:after="0"/>
        <w:jc w:val="center"/>
        <w:rPr>
          <w:rFonts w:ascii="Sylfaen" w:hAnsi="Sylfaen" w:cs="Sylfaen"/>
          <w:b/>
          <w:color w:val="000000"/>
          <w:sz w:val="24"/>
          <w:szCs w:val="24"/>
        </w:rPr>
      </w:pPr>
    </w:p>
    <w:p w:rsidR="00506B6C" w:rsidRPr="00D468F9" w:rsidRDefault="004D3384" w:rsidP="00044EA9">
      <w:pPr>
        <w:shd w:val="clear" w:color="auto" w:fill="FFFFFF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</w:rPr>
      </w:pPr>
      <w:r w:rsidRPr="00D468F9">
        <w:rPr>
          <w:rFonts w:ascii="Sylfaen" w:eastAsia="Times New Roman" w:hAnsi="Sylfaen" w:cs="Times New Roman"/>
          <w:color w:val="000000"/>
        </w:rPr>
        <w:t xml:space="preserve">Հայաստանի ազգային պոլիտեխնիկական համալսարանը (ՀԱՊՀ) </w:t>
      </w:r>
      <w:r w:rsidR="00EF05C7" w:rsidRPr="00303EDE">
        <w:rPr>
          <w:rFonts w:ascii="Sylfaen" w:hAnsi="Sylfaen" w:cs="Sylfaen"/>
          <w:color w:val="000000"/>
          <w:lang w:val="hy-AM"/>
        </w:rPr>
        <w:t>«Հայաստանի բարձրա</w:t>
      </w:r>
      <w:r w:rsidR="00EF05C7">
        <w:rPr>
          <w:rFonts w:ascii="Sylfaen" w:hAnsi="Sylfaen" w:cs="Sylfaen"/>
          <w:color w:val="000000"/>
          <w:lang w:val="hy-AM"/>
        </w:rPr>
        <w:softHyphen/>
      </w:r>
      <w:r w:rsidR="00EF05C7" w:rsidRPr="00303EDE">
        <w:rPr>
          <w:rFonts w:ascii="Sylfaen" w:hAnsi="Sylfaen" w:cs="Sylfaen"/>
          <w:color w:val="000000"/>
          <w:lang w:val="hy-AM"/>
        </w:rPr>
        <w:t>գույն կրթության նորարարությունների մրցակցային հիմնադրամի</w:t>
      </w:r>
      <w:r w:rsidR="00EF05C7">
        <w:rPr>
          <w:rFonts w:ascii="Sylfaen" w:hAnsi="Sylfaen" w:cs="Sylfaen"/>
          <w:color w:val="000000"/>
          <w:lang w:val="hy-AM"/>
        </w:rPr>
        <w:t>»</w:t>
      </w:r>
      <w:r w:rsidR="00EF05C7" w:rsidRPr="00303EDE">
        <w:rPr>
          <w:rFonts w:ascii="Sylfaen" w:hAnsi="Sylfaen" w:cs="Sylfaen"/>
          <w:color w:val="000000"/>
          <w:lang w:val="hy-AM"/>
        </w:rPr>
        <w:t xml:space="preserve"> շր</w:t>
      </w:r>
      <w:r w:rsidR="00EF05C7" w:rsidRPr="00303EDE">
        <w:rPr>
          <w:rFonts w:ascii="Sylfaen" w:hAnsi="Sylfaen" w:cs="Sylfaen"/>
          <w:color w:val="000000"/>
          <w:lang w:val="hy-AM"/>
        </w:rPr>
        <w:softHyphen/>
        <w:t>ջա</w:t>
      </w:r>
      <w:r w:rsidR="00EF05C7" w:rsidRPr="00303EDE">
        <w:rPr>
          <w:rFonts w:ascii="Sylfaen" w:hAnsi="Sylfaen" w:cs="Sylfaen"/>
          <w:color w:val="000000"/>
          <w:lang w:val="hy-AM"/>
        </w:rPr>
        <w:softHyphen/>
        <w:t xml:space="preserve">նակներում </w:t>
      </w:r>
      <w:r w:rsidRPr="00D468F9">
        <w:rPr>
          <w:rFonts w:ascii="Sylfaen" w:eastAsia="Times New Roman" w:hAnsi="Sylfaen" w:cs="Times New Roman"/>
          <w:color w:val="000000"/>
        </w:rPr>
        <w:t>իրակա</w:t>
      </w:r>
      <w:r w:rsidRPr="00D468F9">
        <w:rPr>
          <w:rFonts w:ascii="Sylfaen" w:eastAsia="Times New Roman" w:hAnsi="Sylfaen" w:cs="Times New Roman"/>
          <w:color w:val="000000"/>
        </w:rPr>
        <w:softHyphen/>
        <w:t>նաց</w:t>
      </w:r>
      <w:r w:rsidRPr="00D468F9">
        <w:rPr>
          <w:rFonts w:ascii="Sylfaen" w:eastAsia="Times New Roman" w:hAnsi="Sylfaen" w:cs="Times New Roman"/>
          <w:color w:val="000000"/>
        </w:rPr>
        <w:softHyphen/>
        <w:t>վող «Տեխնոլոգիական ինովա</w:t>
      </w:r>
      <w:r w:rsidR="004729EB">
        <w:rPr>
          <w:rFonts w:ascii="Sylfaen" w:eastAsia="Times New Roman" w:hAnsi="Sylfaen" w:cs="Times New Roman"/>
          <w:color w:val="000000"/>
        </w:rPr>
        <w:softHyphen/>
      </w:r>
      <w:r w:rsidRPr="00D468F9">
        <w:rPr>
          <w:rFonts w:ascii="Sylfaen" w:eastAsia="Times New Roman" w:hAnsi="Sylfaen" w:cs="Times New Roman"/>
          <w:color w:val="000000"/>
        </w:rPr>
        <w:t>ցիոն հարթակ» դրամաշնոր</w:t>
      </w:r>
      <w:r w:rsidRPr="00D468F9">
        <w:rPr>
          <w:rFonts w:ascii="Sylfaen" w:eastAsia="Times New Roman" w:hAnsi="Sylfaen" w:cs="Times New Roman"/>
          <w:color w:val="000000"/>
        </w:rPr>
        <w:softHyphen/>
        <w:t xml:space="preserve">հային ծրագրով նախատեսված </w:t>
      </w:r>
      <w:r w:rsidR="005754A5" w:rsidRPr="005754A5">
        <w:rPr>
          <w:rFonts w:ascii="Sylfaen" w:hAnsi="Sylfaen" w:cs="Sylfaen"/>
          <w:b/>
          <w:color w:val="000000"/>
          <w:sz w:val="24"/>
          <w:szCs w:val="24"/>
        </w:rPr>
        <w:t>Անձնակազմի վերապատրաստման</w:t>
      </w:r>
      <w:r w:rsidR="005754A5" w:rsidRPr="00F7540C">
        <w:rPr>
          <w:rFonts w:ascii="Sylfaen" w:hAnsi="Sylfaen" w:cs="Sylfaen"/>
          <w:b/>
          <w:color w:val="000000"/>
        </w:rPr>
        <w:t xml:space="preserve"> </w:t>
      </w:r>
      <w:r w:rsidRPr="00D468F9">
        <w:rPr>
          <w:rFonts w:ascii="Sylfaen" w:eastAsia="Times New Roman" w:hAnsi="Sylfaen" w:cs="Times New Roman"/>
          <w:color w:val="000000"/>
        </w:rPr>
        <w:t xml:space="preserve">նպատակով հայտարարում է </w:t>
      </w:r>
      <w:r w:rsidR="005754A5">
        <w:rPr>
          <w:rFonts w:ascii="Sylfaen" w:eastAsia="Times New Roman" w:hAnsi="Sylfaen" w:cs="Times New Roman"/>
          <w:color w:val="000000"/>
        </w:rPr>
        <w:t>2</w:t>
      </w:r>
      <w:r w:rsidR="00F1113B">
        <w:rPr>
          <w:rFonts w:ascii="Sylfaen" w:eastAsia="Times New Roman" w:hAnsi="Sylfaen" w:cs="Times New Roman"/>
          <w:color w:val="000000"/>
        </w:rPr>
        <w:t xml:space="preserve"> </w:t>
      </w:r>
      <w:r w:rsidRPr="00D468F9">
        <w:rPr>
          <w:rFonts w:ascii="Sylfaen" w:eastAsia="Times New Roman" w:hAnsi="Sylfaen" w:cs="Times New Roman"/>
          <w:color w:val="000000"/>
        </w:rPr>
        <w:t>խ</w:t>
      </w:r>
      <w:r w:rsidR="00D468F9" w:rsidRPr="00D468F9">
        <w:rPr>
          <w:rFonts w:ascii="Sylfaen" w:eastAsia="Times New Roman" w:hAnsi="Sylfaen" w:cs="Times New Roman"/>
          <w:color w:val="000000"/>
        </w:rPr>
        <w:t>ո</w:t>
      </w:r>
      <w:r w:rsidRPr="00D468F9">
        <w:rPr>
          <w:rFonts w:ascii="Sylfaen" w:eastAsia="Times New Roman" w:hAnsi="Sylfaen" w:cs="Times New Roman"/>
          <w:color w:val="000000"/>
        </w:rPr>
        <w:t>րհրդատուների ընտրության</w:t>
      </w:r>
      <w:r w:rsidR="00F97B01">
        <w:rPr>
          <w:rFonts w:ascii="Sylfaen" w:eastAsia="Times New Roman" w:hAnsi="Sylfaen" w:cs="Times New Roman"/>
          <w:color w:val="000000"/>
        </w:rPr>
        <w:t xml:space="preserve"> </w:t>
      </w:r>
      <w:r w:rsidR="00A15F59" w:rsidRPr="00D468F9">
        <w:rPr>
          <w:rFonts w:ascii="Sylfaen" w:eastAsia="Times New Roman" w:hAnsi="Sylfaen" w:cs="Times New Roman"/>
          <w:color w:val="000000"/>
        </w:rPr>
        <w:t>մրցույթ</w:t>
      </w:r>
      <w:r w:rsidR="00F1113B">
        <w:rPr>
          <w:rFonts w:ascii="Sylfaen" w:eastAsia="Times New Roman" w:hAnsi="Sylfaen" w:cs="Times New Roman"/>
          <w:color w:val="000000"/>
        </w:rPr>
        <w:t xml:space="preserve"> հետևյալ ուղղություններով. </w:t>
      </w:r>
    </w:p>
    <w:p w:rsidR="00506B6C" w:rsidRPr="004729EB" w:rsidRDefault="00506B6C" w:rsidP="004D338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8"/>
        </w:rPr>
      </w:pPr>
    </w:p>
    <w:p w:rsidR="005754A5" w:rsidRPr="004D3E5B" w:rsidRDefault="005754A5" w:rsidP="005754A5">
      <w:pPr>
        <w:pStyle w:val="BodyText"/>
        <w:ind w:firstLine="709"/>
        <w:rPr>
          <w:rFonts w:ascii="Sylfaen" w:hAnsi="Sylfaen"/>
          <w:b/>
          <w:i/>
          <w:color w:val="000000"/>
          <w:lang w:val="hy-AM"/>
        </w:rPr>
      </w:pPr>
      <w:r w:rsidRPr="004D3E5B">
        <w:rPr>
          <w:rFonts w:ascii="Sylfaen" w:hAnsi="Sylfaen"/>
          <w:b/>
          <w:i/>
          <w:color w:val="000000"/>
          <w:lang w:val="hy-AM"/>
        </w:rPr>
        <w:t xml:space="preserve">Մտավոր սեփականության պաշտպանության գծով խորհրդատու  </w:t>
      </w:r>
    </w:p>
    <w:p w:rsidR="005754A5" w:rsidRPr="004D3E5B" w:rsidRDefault="005754A5" w:rsidP="005754A5">
      <w:pPr>
        <w:pStyle w:val="BodyText"/>
        <w:numPr>
          <w:ilvl w:val="0"/>
          <w:numId w:val="13"/>
        </w:numPr>
        <w:spacing w:after="0" w:line="240" w:lineRule="auto"/>
        <w:ind w:left="993" w:hanging="237"/>
        <w:jc w:val="both"/>
        <w:rPr>
          <w:rFonts w:ascii="Sylfaen" w:hAnsi="Sylfaen"/>
          <w:b/>
          <w:color w:val="000000"/>
          <w:lang w:val="hy-AM"/>
        </w:rPr>
      </w:pPr>
      <w:r w:rsidRPr="004D3E5B">
        <w:rPr>
          <w:rFonts w:ascii="Sylfaen" w:hAnsi="Sylfaen"/>
          <w:b/>
          <w:color w:val="000000"/>
          <w:lang w:val="hy-AM"/>
        </w:rPr>
        <w:t>Վերապատրաստման դասընթացի ծրագիր-պլանի, մեթոդական նյութերի մշակում հետևյալ ուղղություններով՝</w:t>
      </w:r>
    </w:p>
    <w:p w:rsidR="005754A5" w:rsidRPr="00DA381F" w:rsidRDefault="005754A5" w:rsidP="005754A5">
      <w:pPr>
        <w:pStyle w:val="BodyText"/>
        <w:numPr>
          <w:ilvl w:val="0"/>
          <w:numId w:val="12"/>
        </w:numPr>
        <w:spacing w:after="0" w:line="240" w:lineRule="auto"/>
        <w:jc w:val="both"/>
        <w:rPr>
          <w:rFonts w:ascii="Sylfaen" w:hAnsi="Sylfaen" w:cs="Sylfaen"/>
          <w:color w:val="000000"/>
          <w:lang w:val="hy-AM"/>
        </w:rPr>
      </w:pPr>
      <w:r w:rsidRPr="000235F1">
        <w:rPr>
          <w:rFonts w:ascii="Sylfaen" w:hAnsi="Sylfaen" w:cs="Sylfaen"/>
          <w:color w:val="000000"/>
          <w:lang w:val="hy-AM"/>
        </w:rPr>
        <w:t>մտավոր սեփականության պաշտպանությ</w:t>
      </w:r>
      <w:r w:rsidRPr="00DA381F">
        <w:rPr>
          <w:rFonts w:ascii="Sylfaen" w:hAnsi="Sylfaen" w:cs="Sylfaen"/>
          <w:color w:val="000000"/>
          <w:lang w:val="hy-AM"/>
        </w:rPr>
        <w:t xml:space="preserve">ուն, </w:t>
      </w:r>
    </w:p>
    <w:p w:rsidR="005754A5" w:rsidRPr="00DA381F" w:rsidRDefault="005754A5" w:rsidP="005754A5">
      <w:pPr>
        <w:pStyle w:val="BodyText"/>
        <w:numPr>
          <w:ilvl w:val="0"/>
          <w:numId w:val="12"/>
        </w:numPr>
        <w:spacing w:after="0" w:line="240" w:lineRule="auto"/>
        <w:jc w:val="both"/>
        <w:rPr>
          <w:rFonts w:ascii="Sylfaen" w:hAnsi="Sylfaen" w:cs="Sylfaen"/>
          <w:color w:val="000000"/>
          <w:lang w:val="hy-AM"/>
        </w:rPr>
      </w:pPr>
      <w:r w:rsidRPr="00DA381F">
        <w:rPr>
          <w:rFonts w:ascii="Sylfaen" w:hAnsi="Sylfaen" w:cs="Sylfaen"/>
          <w:color w:val="000000"/>
          <w:lang w:val="hy-AM"/>
        </w:rPr>
        <w:t xml:space="preserve">արտոնագրային գործի իրավական դաշտը, </w:t>
      </w:r>
    </w:p>
    <w:p w:rsidR="005754A5" w:rsidRPr="00433DE5" w:rsidRDefault="005754A5" w:rsidP="005754A5">
      <w:pPr>
        <w:pStyle w:val="BodyText"/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b/>
          <w:color w:val="000000"/>
          <w:lang w:val="hy-AM"/>
        </w:rPr>
      </w:pPr>
      <w:r w:rsidRPr="00DA381F">
        <w:rPr>
          <w:rFonts w:ascii="Sylfaen" w:hAnsi="Sylfaen" w:cs="Sylfaen"/>
          <w:color w:val="000000"/>
          <w:lang w:val="hy-AM"/>
        </w:rPr>
        <w:t>ապրանքայնացման և առևտրայնացման, տեխնոլոգիաների տրանսֆերի իրավական դաշտը,</w:t>
      </w:r>
    </w:p>
    <w:p w:rsidR="005754A5" w:rsidRPr="004D3E5B" w:rsidRDefault="005754A5" w:rsidP="005754A5">
      <w:pPr>
        <w:pStyle w:val="BodyText"/>
        <w:numPr>
          <w:ilvl w:val="0"/>
          <w:numId w:val="13"/>
        </w:numPr>
        <w:spacing w:after="0" w:line="240" w:lineRule="auto"/>
        <w:ind w:left="993" w:hanging="237"/>
        <w:jc w:val="both"/>
        <w:rPr>
          <w:rFonts w:ascii="Sylfaen" w:hAnsi="Sylfaen"/>
          <w:b/>
          <w:color w:val="000000"/>
          <w:lang w:val="hy-AM"/>
        </w:rPr>
      </w:pPr>
      <w:r w:rsidRPr="0034286A">
        <w:rPr>
          <w:rFonts w:ascii="Sylfaen" w:hAnsi="Sylfaen"/>
          <w:b/>
          <w:color w:val="000000"/>
          <w:lang w:val="hy-AM"/>
        </w:rPr>
        <w:t>Մշակված նյութերի համաձայնեցում Ծրագրի աշխատակազմի հետ</w:t>
      </w:r>
      <w:r>
        <w:rPr>
          <w:rFonts w:ascii="Sylfaen" w:hAnsi="Sylfaen"/>
          <w:b/>
          <w:color w:val="000000"/>
        </w:rPr>
        <w:t>,</w:t>
      </w:r>
      <w:r w:rsidRPr="0034286A">
        <w:rPr>
          <w:rFonts w:ascii="Sylfaen" w:hAnsi="Sylfaen"/>
          <w:b/>
          <w:color w:val="000000"/>
          <w:lang w:val="hy-AM"/>
        </w:rPr>
        <w:t xml:space="preserve"> </w:t>
      </w:r>
    </w:p>
    <w:p w:rsidR="005754A5" w:rsidRPr="004D3E5B" w:rsidRDefault="005754A5" w:rsidP="005754A5">
      <w:pPr>
        <w:pStyle w:val="BodyText"/>
        <w:numPr>
          <w:ilvl w:val="0"/>
          <w:numId w:val="13"/>
        </w:numPr>
        <w:spacing w:after="0" w:line="240" w:lineRule="auto"/>
        <w:ind w:left="993" w:hanging="237"/>
        <w:jc w:val="both"/>
        <w:rPr>
          <w:rFonts w:ascii="Sylfaen" w:hAnsi="Sylfaen"/>
          <w:b/>
          <w:color w:val="000000"/>
          <w:lang w:val="hy-AM"/>
        </w:rPr>
      </w:pPr>
      <w:r w:rsidRPr="00DA381F">
        <w:rPr>
          <w:rFonts w:ascii="Sylfaen" w:hAnsi="Sylfaen"/>
          <w:b/>
          <w:color w:val="000000"/>
          <w:lang w:val="hy-AM"/>
        </w:rPr>
        <w:t>Վերապատրաստման  դ</w:t>
      </w:r>
      <w:r w:rsidRPr="004D3E5B">
        <w:rPr>
          <w:rFonts w:ascii="Sylfaen" w:hAnsi="Sylfaen"/>
          <w:b/>
          <w:color w:val="000000"/>
          <w:lang w:val="hy-AM"/>
        </w:rPr>
        <w:t>ասընթացի վարում,</w:t>
      </w:r>
    </w:p>
    <w:p w:rsidR="005754A5" w:rsidRPr="004D3E5B" w:rsidRDefault="005754A5" w:rsidP="005754A5">
      <w:pPr>
        <w:pStyle w:val="BodyText"/>
        <w:numPr>
          <w:ilvl w:val="0"/>
          <w:numId w:val="13"/>
        </w:numPr>
        <w:spacing w:after="0" w:line="240" w:lineRule="auto"/>
        <w:ind w:left="993" w:hanging="237"/>
        <w:jc w:val="both"/>
        <w:rPr>
          <w:rFonts w:ascii="Sylfaen" w:hAnsi="Sylfaen"/>
          <w:b/>
          <w:color w:val="000000"/>
          <w:lang w:val="hy-AM"/>
        </w:rPr>
      </w:pPr>
      <w:r w:rsidRPr="004D3E5B">
        <w:rPr>
          <w:rFonts w:ascii="Sylfaen" w:hAnsi="Sylfaen"/>
          <w:b/>
          <w:color w:val="000000"/>
          <w:lang w:val="hy-AM"/>
        </w:rPr>
        <w:t>Վ</w:t>
      </w:r>
      <w:r w:rsidRPr="00DA381F">
        <w:rPr>
          <w:rFonts w:ascii="Sylfaen" w:hAnsi="Sylfaen"/>
          <w:b/>
          <w:color w:val="000000"/>
          <w:lang w:val="hy-AM"/>
        </w:rPr>
        <w:t xml:space="preserve">երապատրաստման դասընթացի ամփոփում, հաշվետվության կազմում և ներկայացում։ </w:t>
      </w:r>
    </w:p>
    <w:p w:rsidR="005754A5" w:rsidRPr="00125F1D" w:rsidRDefault="005754A5" w:rsidP="00125F1D">
      <w:pPr>
        <w:spacing w:after="120"/>
        <w:jc w:val="both"/>
        <w:rPr>
          <w:rFonts w:ascii="Sylfaen" w:hAnsi="Sylfaen" w:cs="Sylfaen"/>
          <w:lang w:eastAsia="ru-RU"/>
        </w:rPr>
      </w:pPr>
      <w:r w:rsidRPr="005754A5">
        <w:rPr>
          <w:rFonts w:ascii="Sylfaen" w:hAnsi="Sylfaen" w:cs="Sylfaen"/>
          <w:lang w:val="hy-AM" w:eastAsia="ru-RU"/>
        </w:rPr>
        <w:t>Խ</w:t>
      </w:r>
      <w:r w:rsidRPr="005754A5">
        <w:rPr>
          <w:rFonts w:ascii="Sylfaen" w:hAnsi="Sylfaen" w:cs="Sylfaen"/>
          <w:lang w:eastAsia="ru-RU"/>
        </w:rPr>
        <w:t xml:space="preserve">որհրդատուի աշխատանքը պետք է իրականացվի </w:t>
      </w:r>
      <w:r>
        <w:rPr>
          <w:rFonts w:ascii="Sylfaen" w:hAnsi="Sylfaen" w:cs="Sylfaen"/>
          <w:lang w:eastAsia="ru-RU"/>
        </w:rPr>
        <w:t>հոկտ</w:t>
      </w:r>
      <w:r w:rsidR="00A76BAE">
        <w:rPr>
          <w:rFonts w:ascii="Sylfaen" w:hAnsi="Sylfaen" w:cs="Sylfaen"/>
          <w:lang w:eastAsia="ru-RU"/>
        </w:rPr>
        <w:t>ե</w:t>
      </w:r>
      <w:r>
        <w:rPr>
          <w:rFonts w:ascii="Sylfaen" w:hAnsi="Sylfaen" w:cs="Sylfaen"/>
          <w:lang w:eastAsia="ru-RU"/>
        </w:rPr>
        <w:t>մբեր</w:t>
      </w:r>
      <w:r w:rsidRPr="005754A5">
        <w:rPr>
          <w:rFonts w:ascii="Sylfaen" w:hAnsi="Sylfaen" w:cs="Sylfaen"/>
          <w:lang w:eastAsia="ru-RU"/>
        </w:rPr>
        <w:t xml:space="preserve">-դեկտեմբեր ժամանակահատվածում: </w:t>
      </w:r>
    </w:p>
    <w:p w:rsidR="005754A5" w:rsidRPr="005754A5" w:rsidRDefault="005754A5" w:rsidP="005754A5">
      <w:pPr>
        <w:pStyle w:val="BodyText"/>
        <w:ind w:firstLine="709"/>
        <w:rPr>
          <w:rFonts w:ascii="Sylfaen" w:hAnsi="Sylfaen"/>
          <w:b/>
          <w:i/>
          <w:color w:val="000000"/>
          <w:lang w:val="hy-AM"/>
        </w:rPr>
      </w:pPr>
      <w:r w:rsidRPr="005754A5">
        <w:rPr>
          <w:rFonts w:ascii="Sylfaen" w:hAnsi="Sylfaen"/>
          <w:b/>
          <w:i/>
          <w:color w:val="000000"/>
          <w:lang w:val="hy-AM"/>
        </w:rPr>
        <w:t xml:space="preserve">Մարքետինգի գծով խորհրդատու  </w:t>
      </w:r>
    </w:p>
    <w:p w:rsidR="005754A5" w:rsidRPr="00DA381F" w:rsidRDefault="005754A5" w:rsidP="005754A5">
      <w:pPr>
        <w:pStyle w:val="BodyText"/>
        <w:numPr>
          <w:ilvl w:val="0"/>
          <w:numId w:val="13"/>
        </w:numPr>
        <w:spacing w:after="0" w:line="240" w:lineRule="auto"/>
        <w:ind w:left="993" w:hanging="237"/>
        <w:jc w:val="both"/>
        <w:rPr>
          <w:rFonts w:ascii="Sylfaen" w:hAnsi="Sylfaen"/>
          <w:b/>
          <w:color w:val="000000"/>
          <w:lang w:val="hy-AM"/>
        </w:rPr>
      </w:pPr>
      <w:r w:rsidRPr="004216E3">
        <w:rPr>
          <w:rFonts w:ascii="Sylfaen" w:hAnsi="Sylfaen"/>
          <w:b/>
          <w:color w:val="000000"/>
          <w:lang w:val="hy-AM"/>
        </w:rPr>
        <w:t xml:space="preserve">Վերապատրաստման դասընթացի </w:t>
      </w:r>
      <w:r w:rsidRPr="00DA381F">
        <w:rPr>
          <w:rFonts w:ascii="Sylfaen" w:hAnsi="Sylfaen"/>
          <w:b/>
          <w:color w:val="000000"/>
          <w:lang w:val="hy-AM"/>
        </w:rPr>
        <w:t>ծրագիր-պլանի, մեթոդական նյութերի մշակում հետևյալ ուղղություններով՝</w:t>
      </w:r>
    </w:p>
    <w:p w:rsidR="005754A5" w:rsidRPr="00DA381F" w:rsidRDefault="005754A5" w:rsidP="005754A5">
      <w:pPr>
        <w:pStyle w:val="BodyText"/>
        <w:numPr>
          <w:ilvl w:val="0"/>
          <w:numId w:val="12"/>
        </w:numPr>
        <w:spacing w:after="0" w:line="240" w:lineRule="auto"/>
        <w:jc w:val="both"/>
        <w:rPr>
          <w:rFonts w:ascii="Sylfaen" w:hAnsi="Sylfaen" w:cs="Sylfaen"/>
          <w:color w:val="000000"/>
          <w:lang w:val="hy-AM"/>
        </w:rPr>
      </w:pPr>
      <w:r w:rsidRPr="000235F1">
        <w:rPr>
          <w:rFonts w:ascii="Sylfaen" w:hAnsi="Sylfaen" w:cs="Sylfaen"/>
          <w:color w:val="000000"/>
          <w:lang w:val="hy-AM"/>
        </w:rPr>
        <w:t>մարքետինգային ծառայություններ,</w:t>
      </w:r>
      <w:r w:rsidRPr="00DA381F">
        <w:rPr>
          <w:rFonts w:ascii="Sylfaen" w:hAnsi="Sylfaen" w:cs="Sylfaen"/>
          <w:color w:val="000000"/>
          <w:lang w:val="hy-AM"/>
        </w:rPr>
        <w:t xml:space="preserve"> տեխնոլոգիական ինկուբատորի գործառույթներ,</w:t>
      </w:r>
    </w:p>
    <w:p w:rsidR="005754A5" w:rsidRPr="00DA381F" w:rsidRDefault="005754A5" w:rsidP="005754A5">
      <w:pPr>
        <w:pStyle w:val="BodyText"/>
        <w:numPr>
          <w:ilvl w:val="0"/>
          <w:numId w:val="12"/>
        </w:numPr>
        <w:spacing w:after="0" w:line="240" w:lineRule="auto"/>
        <w:jc w:val="both"/>
        <w:rPr>
          <w:rFonts w:ascii="Sylfaen" w:hAnsi="Sylfaen" w:cs="Sylfaen"/>
          <w:color w:val="000000"/>
          <w:lang w:val="hy-AM"/>
        </w:rPr>
      </w:pPr>
      <w:r w:rsidRPr="00DA381F">
        <w:rPr>
          <w:rFonts w:ascii="Sylfaen" w:hAnsi="Sylfaen" w:cs="Sylfaen"/>
          <w:color w:val="000000"/>
          <w:lang w:val="hy-AM"/>
        </w:rPr>
        <w:t>ապրանքայնացման և առևտրայնացման, տեխնոլոգիաների տրանս</w:t>
      </w:r>
      <w:r>
        <w:rPr>
          <w:rFonts w:ascii="Sylfaen" w:hAnsi="Sylfaen" w:cs="Sylfaen"/>
          <w:color w:val="000000"/>
          <w:lang w:val="hy-AM"/>
        </w:rPr>
        <w:softHyphen/>
      </w:r>
      <w:r w:rsidRPr="00DA381F">
        <w:rPr>
          <w:rFonts w:ascii="Sylfaen" w:hAnsi="Sylfaen" w:cs="Sylfaen"/>
          <w:color w:val="000000"/>
          <w:lang w:val="hy-AM"/>
        </w:rPr>
        <w:t>ֆերի հմտություններ,</w:t>
      </w:r>
    </w:p>
    <w:p w:rsidR="005754A5" w:rsidRPr="00DA381F" w:rsidRDefault="005754A5" w:rsidP="005754A5">
      <w:pPr>
        <w:pStyle w:val="BodyText"/>
        <w:numPr>
          <w:ilvl w:val="0"/>
          <w:numId w:val="12"/>
        </w:numPr>
        <w:spacing w:after="0" w:line="240" w:lineRule="auto"/>
        <w:jc w:val="both"/>
        <w:rPr>
          <w:rFonts w:ascii="Sylfaen" w:hAnsi="Sylfaen" w:cs="Sylfaen"/>
          <w:color w:val="000000"/>
          <w:lang w:val="hy-AM"/>
        </w:rPr>
      </w:pPr>
      <w:r w:rsidRPr="00DA381F">
        <w:rPr>
          <w:rFonts w:ascii="Sylfaen" w:hAnsi="Sylfaen" w:cs="Sylfaen"/>
          <w:color w:val="000000"/>
          <w:lang w:val="hy-AM"/>
        </w:rPr>
        <w:t>սկսնակ ընկ</w:t>
      </w:r>
      <w:r w:rsidR="00A76BAE">
        <w:rPr>
          <w:rFonts w:ascii="Sylfaen" w:hAnsi="Sylfaen" w:cs="Sylfaen"/>
          <w:color w:val="000000"/>
        </w:rPr>
        <w:t>եր</w:t>
      </w:r>
      <w:r w:rsidRPr="00DA381F">
        <w:rPr>
          <w:rFonts w:ascii="Sylfaen" w:hAnsi="Sylfaen" w:cs="Sylfaen"/>
          <w:color w:val="000000"/>
          <w:lang w:val="hy-AM"/>
        </w:rPr>
        <w:t xml:space="preserve">ությունների ձևավորման հմտություններ, </w:t>
      </w:r>
    </w:p>
    <w:p w:rsidR="005754A5" w:rsidRPr="00DA381F" w:rsidRDefault="005754A5" w:rsidP="005754A5">
      <w:pPr>
        <w:pStyle w:val="BodyText"/>
        <w:numPr>
          <w:ilvl w:val="0"/>
          <w:numId w:val="12"/>
        </w:numPr>
        <w:spacing w:after="0" w:line="240" w:lineRule="auto"/>
        <w:jc w:val="both"/>
        <w:rPr>
          <w:rFonts w:ascii="Sylfaen" w:hAnsi="Sylfaen" w:cs="Sylfaen"/>
          <w:color w:val="000000"/>
          <w:lang w:val="hy-AM"/>
        </w:rPr>
      </w:pPr>
      <w:r w:rsidRPr="00DA381F">
        <w:rPr>
          <w:rFonts w:ascii="Sylfaen" w:hAnsi="Sylfaen" w:cs="Sylfaen"/>
          <w:color w:val="000000"/>
          <w:lang w:val="hy-AM"/>
        </w:rPr>
        <w:t>էլեկտրոնային ռեսուրսների արդյունավետ կիրառման հմտություններ։</w:t>
      </w:r>
    </w:p>
    <w:p w:rsidR="005754A5" w:rsidRPr="004D3E5B" w:rsidRDefault="005754A5" w:rsidP="005754A5">
      <w:pPr>
        <w:pStyle w:val="BodyText"/>
        <w:numPr>
          <w:ilvl w:val="0"/>
          <w:numId w:val="13"/>
        </w:numPr>
        <w:spacing w:after="0" w:line="240" w:lineRule="auto"/>
        <w:ind w:left="993" w:hanging="237"/>
        <w:jc w:val="both"/>
        <w:rPr>
          <w:rFonts w:ascii="Sylfaen" w:hAnsi="Sylfaen"/>
          <w:b/>
          <w:color w:val="000000"/>
          <w:lang w:val="hy-AM"/>
        </w:rPr>
      </w:pPr>
      <w:r w:rsidRPr="0034286A">
        <w:rPr>
          <w:rFonts w:ascii="Sylfaen" w:hAnsi="Sylfaen"/>
          <w:b/>
          <w:color w:val="000000"/>
          <w:lang w:val="hy-AM"/>
        </w:rPr>
        <w:t>Մշակված նյութերի համաձայնեցում Ծրագրի աշխատակազմի հետ</w:t>
      </w:r>
      <w:r>
        <w:rPr>
          <w:rFonts w:ascii="Sylfaen" w:hAnsi="Sylfaen"/>
          <w:b/>
          <w:color w:val="000000"/>
        </w:rPr>
        <w:t>,</w:t>
      </w:r>
      <w:r w:rsidRPr="0034286A">
        <w:rPr>
          <w:rFonts w:ascii="Sylfaen" w:hAnsi="Sylfaen"/>
          <w:b/>
          <w:color w:val="000000"/>
          <w:lang w:val="hy-AM"/>
        </w:rPr>
        <w:t xml:space="preserve"> </w:t>
      </w:r>
    </w:p>
    <w:p w:rsidR="005754A5" w:rsidRPr="00DA381F" w:rsidRDefault="005754A5" w:rsidP="005754A5">
      <w:pPr>
        <w:pStyle w:val="BodyText"/>
        <w:numPr>
          <w:ilvl w:val="0"/>
          <w:numId w:val="13"/>
        </w:numPr>
        <w:spacing w:after="0" w:line="240" w:lineRule="auto"/>
        <w:ind w:left="993" w:hanging="237"/>
        <w:jc w:val="both"/>
        <w:rPr>
          <w:rFonts w:ascii="Sylfaen" w:hAnsi="Sylfaen"/>
          <w:b/>
          <w:color w:val="000000"/>
          <w:lang w:val="hy-AM"/>
        </w:rPr>
      </w:pPr>
      <w:r w:rsidRPr="00DA381F">
        <w:rPr>
          <w:rFonts w:ascii="Sylfaen" w:hAnsi="Sylfaen"/>
          <w:b/>
          <w:color w:val="000000"/>
          <w:lang w:val="hy-AM"/>
        </w:rPr>
        <w:t>Վերապատրաստման  դասընթացի վարում,</w:t>
      </w:r>
    </w:p>
    <w:p w:rsidR="005754A5" w:rsidRPr="00DA381F" w:rsidRDefault="005754A5" w:rsidP="005754A5">
      <w:pPr>
        <w:pStyle w:val="BodyText"/>
        <w:numPr>
          <w:ilvl w:val="0"/>
          <w:numId w:val="13"/>
        </w:numPr>
        <w:spacing w:after="0" w:line="240" w:lineRule="auto"/>
        <w:ind w:left="993" w:hanging="237"/>
        <w:jc w:val="both"/>
        <w:rPr>
          <w:rFonts w:ascii="Sylfaen" w:hAnsi="Sylfaen"/>
          <w:b/>
          <w:color w:val="000000"/>
          <w:lang w:val="hy-AM"/>
        </w:rPr>
      </w:pPr>
      <w:r w:rsidRPr="00DA381F">
        <w:rPr>
          <w:rFonts w:ascii="Sylfaen" w:hAnsi="Sylfaen"/>
          <w:b/>
          <w:color w:val="000000"/>
          <w:lang w:val="hy-AM"/>
        </w:rPr>
        <w:t xml:space="preserve">Վերապատրաստման դասընթացի ամփոփում, հաշվետվության կազմում և ներկայացում։ </w:t>
      </w:r>
    </w:p>
    <w:p w:rsidR="00D61DA5" w:rsidRPr="00EF05C7" w:rsidRDefault="00D61DA5" w:rsidP="00EF05C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12"/>
          <w:highlight w:val="yellow"/>
        </w:rPr>
      </w:pPr>
    </w:p>
    <w:p w:rsidR="00EF05C7" w:rsidRPr="00EF05C7" w:rsidRDefault="00EF05C7" w:rsidP="00EF05C7">
      <w:pPr>
        <w:spacing w:after="120"/>
        <w:ind w:firstLine="567"/>
        <w:jc w:val="both"/>
        <w:rPr>
          <w:rFonts w:ascii="Sylfaen" w:hAnsi="Sylfaen" w:cs="Sylfaen"/>
          <w:lang w:eastAsia="ru-RU"/>
        </w:rPr>
      </w:pPr>
      <w:r w:rsidRPr="00421FB0">
        <w:rPr>
          <w:rFonts w:ascii="Sylfaen" w:hAnsi="Sylfaen" w:cs="Sylfaen"/>
          <w:lang w:val="hy-AM" w:eastAsia="ru-RU"/>
        </w:rPr>
        <w:t>Խ</w:t>
      </w:r>
      <w:r w:rsidRPr="00421FB0">
        <w:rPr>
          <w:rFonts w:ascii="Sylfaen" w:hAnsi="Sylfaen" w:cs="Sylfaen"/>
          <w:lang w:eastAsia="ru-RU"/>
        </w:rPr>
        <w:t>որհրդատուի աշխատանքը պետք է իրականացվի հու</w:t>
      </w:r>
      <w:r w:rsidR="005754A5">
        <w:rPr>
          <w:rFonts w:ascii="Sylfaen" w:hAnsi="Sylfaen" w:cs="Sylfaen"/>
          <w:lang w:eastAsia="ru-RU"/>
        </w:rPr>
        <w:t xml:space="preserve">նվար-մարտ </w:t>
      </w:r>
      <w:r w:rsidRPr="00421FB0">
        <w:rPr>
          <w:rFonts w:ascii="Sylfaen" w:hAnsi="Sylfaen" w:cs="Sylfaen"/>
          <w:lang w:eastAsia="ru-RU"/>
        </w:rPr>
        <w:t>ժամանակահատվածում:</w:t>
      </w:r>
      <w:r>
        <w:rPr>
          <w:rFonts w:ascii="Sylfaen" w:hAnsi="Sylfaen" w:cs="Sylfaen"/>
          <w:lang w:eastAsia="ru-RU"/>
        </w:rPr>
        <w:t xml:space="preserve"> </w:t>
      </w:r>
    </w:p>
    <w:p w:rsidR="005754A5" w:rsidRPr="00125F1D" w:rsidRDefault="00243131" w:rsidP="005B50A4">
      <w:pPr>
        <w:shd w:val="clear" w:color="auto" w:fill="FFFFFF"/>
        <w:spacing w:before="240" w:after="0" w:line="240" w:lineRule="auto"/>
        <w:ind w:firstLine="426"/>
        <w:jc w:val="both"/>
        <w:rPr>
          <w:rFonts w:ascii="Sylfaen" w:eastAsia="MS Gothic" w:hAnsi="Sylfaen" w:cs="MS Gothic"/>
          <w:lang w:val="hy-AM" w:eastAsia="ru-RU"/>
        </w:rPr>
      </w:pPr>
      <w:r w:rsidRPr="00AC23D2">
        <w:rPr>
          <w:rFonts w:ascii="Sylfaen" w:eastAsia="Times New Roman" w:hAnsi="Sylfaen" w:cs="Times New Roman"/>
          <w:color w:val="000000"/>
          <w:lang w:val="hy-AM"/>
        </w:rPr>
        <w:lastRenderedPageBreak/>
        <w:t>Խորհրդատու</w:t>
      </w:r>
      <w:r w:rsidR="00656546" w:rsidRPr="00AC23D2">
        <w:rPr>
          <w:rFonts w:ascii="Sylfaen" w:eastAsia="Times New Roman" w:hAnsi="Sylfaen" w:cs="Times New Roman"/>
          <w:color w:val="000000"/>
          <w:lang w:val="hy-AM"/>
        </w:rPr>
        <w:t>ի թեկնածուներին</w:t>
      </w:r>
      <w:r w:rsidR="00A15F59" w:rsidRPr="00D468F9">
        <w:rPr>
          <w:rFonts w:ascii="Sylfaen" w:eastAsia="Times New Roman" w:hAnsi="Sylfaen" w:cs="Times New Roman"/>
          <w:color w:val="000000"/>
          <w:lang w:val="hy-AM"/>
        </w:rPr>
        <w:t xml:space="preserve"> ներկայացվող </w:t>
      </w:r>
      <w:r w:rsidR="00EF05C7" w:rsidRPr="00CF3FC0">
        <w:rPr>
          <w:rFonts w:ascii="Sylfaen" w:hAnsi="Sylfaen" w:cs="Sylfaen"/>
          <w:lang w:val="hy-AM" w:eastAsia="ru-RU"/>
        </w:rPr>
        <w:t xml:space="preserve">նվազագույն </w:t>
      </w:r>
      <w:r w:rsidR="00EF05C7" w:rsidRPr="00C23715">
        <w:rPr>
          <w:rFonts w:ascii="Sylfaen" w:hAnsi="Sylfaen" w:cs="Sylfaen"/>
          <w:lang w:val="hy-AM" w:eastAsia="ru-RU"/>
        </w:rPr>
        <w:t>որակավորման</w:t>
      </w:r>
      <w:r w:rsidR="00EF05C7" w:rsidRPr="00CF3FC0">
        <w:rPr>
          <w:rFonts w:ascii="Sylfaen" w:hAnsi="Sylfaen" w:cs="Sylfaen"/>
          <w:lang w:val="hy-AM" w:eastAsia="ru-RU"/>
        </w:rPr>
        <w:t xml:space="preserve"> պահանջներն</w:t>
      </w:r>
      <w:r w:rsidR="00EF05C7">
        <w:rPr>
          <w:rFonts w:ascii="Sylfaen" w:hAnsi="Sylfaen" w:cs="Sylfaen"/>
          <w:lang w:eastAsia="ru-RU"/>
        </w:rPr>
        <w:t xml:space="preserve"> ու </w:t>
      </w:r>
      <w:r w:rsidR="00EF05C7" w:rsidRPr="00CF3FC0">
        <w:rPr>
          <w:rFonts w:ascii="Sylfaen" w:hAnsi="Sylfaen" w:cs="Sylfaen"/>
          <w:lang w:val="hy-AM" w:eastAsia="ru-RU"/>
        </w:rPr>
        <w:t xml:space="preserve"> </w:t>
      </w:r>
      <w:r w:rsidR="00EF05C7">
        <w:rPr>
          <w:rFonts w:ascii="Sylfaen" w:hAnsi="Sylfaen" w:cs="Sylfaen"/>
          <w:lang w:val="hy-AM" w:eastAsia="ru-RU"/>
        </w:rPr>
        <w:t>գնահատման չափանիշներն են</w:t>
      </w:r>
      <w:r w:rsidR="00EF05C7">
        <w:rPr>
          <w:rFonts w:ascii="MS Gothic" w:eastAsia="MS Gothic" w:hAnsi="MS Gothic" w:cs="MS Gothic"/>
          <w:lang w:val="hy-AM" w:eastAsia="ru-RU"/>
        </w:rPr>
        <w:t>․</w:t>
      </w:r>
    </w:p>
    <w:p w:rsidR="00CE07D4" w:rsidRDefault="005754A5" w:rsidP="005B50A4">
      <w:pPr>
        <w:shd w:val="clear" w:color="auto" w:fill="FFFFFF"/>
        <w:spacing w:before="240" w:after="0" w:line="240" w:lineRule="auto"/>
        <w:ind w:firstLine="426"/>
        <w:jc w:val="both"/>
        <w:rPr>
          <w:rFonts w:ascii="Sylfaen" w:hAnsi="Sylfaen" w:cs="Sylfaen"/>
          <w:b/>
          <w:i/>
          <w:lang w:val="hy-AM" w:eastAsia="ru-RU"/>
        </w:rPr>
      </w:pPr>
      <w:r w:rsidRPr="007E640D">
        <w:rPr>
          <w:rFonts w:ascii="Sylfaen" w:hAnsi="Sylfaen" w:cs="Sylfaen"/>
          <w:b/>
          <w:i/>
          <w:lang w:val="hy-AM" w:eastAsia="ru-RU"/>
        </w:rPr>
        <w:t>Մտավոր սեփականության պաշտպանության գծով</w:t>
      </w:r>
      <w:r w:rsidRPr="00034776">
        <w:rPr>
          <w:rFonts w:ascii="Sylfaen" w:hAnsi="Sylfaen" w:cs="Sylfaen"/>
          <w:b/>
          <w:i/>
          <w:lang w:val="hy-AM" w:eastAsia="ru-RU"/>
        </w:rPr>
        <w:t xml:space="preserve"> խորհրդատու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8"/>
        <w:gridCol w:w="2778"/>
      </w:tblGrid>
      <w:tr w:rsidR="005754A5" w:rsidRPr="00B950E2" w:rsidTr="006B55FA">
        <w:tc>
          <w:tcPr>
            <w:tcW w:w="5828" w:type="dxa"/>
            <w:shd w:val="clear" w:color="auto" w:fill="auto"/>
          </w:tcPr>
          <w:p w:rsidR="005754A5" w:rsidRPr="00B950E2" w:rsidRDefault="005754A5" w:rsidP="006B55FA">
            <w:pPr>
              <w:ind w:right="101"/>
              <w:jc w:val="both"/>
              <w:rPr>
                <w:rFonts w:ascii="Sylfaen" w:hAnsi="Sylfaen" w:cs="Sylfaen"/>
                <w:b/>
                <w:lang w:val="hy-AM" w:eastAsia="ru-RU"/>
              </w:rPr>
            </w:pPr>
            <w:r w:rsidRPr="00B950E2">
              <w:rPr>
                <w:rFonts w:ascii="Sylfaen" w:hAnsi="Sylfaen" w:cs="Sylfaen"/>
                <w:b/>
                <w:lang w:val="hy-AM" w:eastAsia="ru-RU"/>
              </w:rPr>
              <w:t>Չափանիշը</w:t>
            </w:r>
          </w:p>
        </w:tc>
        <w:tc>
          <w:tcPr>
            <w:tcW w:w="2778" w:type="dxa"/>
            <w:shd w:val="clear" w:color="auto" w:fill="auto"/>
          </w:tcPr>
          <w:p w:rsidR="005754A5" w:rsidRPr="00B950E2" w:rsidRDefault="005754A5" w:rsidP="006B55FA">
            <w:pPr>
              <w:ind w:right="101"/>
              <w:jc w:val="center"/>
              <w:rPr>
                <w:rFonts w:ascii="Sylfaen" w:hAnsi="Sylfaen" w:cs="Sylfaen"/>
                <w:b/>
                <w:lang w:eastAsia="ru-RU"/>
              </w:rPr>
            </w:pPr>
            <w:r w:rsidRPr="00B950E2">
              <w:rPr>
                <w:rFonts w:ascii="Sylfaen" w:hAnsi="Sylfaen" w:cs="Sylfaen"/>
                <w:b/>
                <w:lang w:eastAsia="ru-RU"/>
              </w:rPr>
              <w:t>Առավելագույն միավորը</w:t>
            </w:r>
          </w:p>
        </w:tc>
      </w:tr>
      <w:tr w:rsidR="005754A5" w:rsidRPr="00B950E2" w:rsidTr="006B55FA">
        <w:tc>
          <w:tcPr>
            <w:tcW w:w="5828" w:type="dxa"/>
            <w:shd w:val="clear" w:color="auto" w:fill="auto"/>
          </w:tcPr>
          <w:p w:rsidR="005754A5" w:rsidRPr="00B950E2" w:rsidRDefault="005754A5" w:rsidP="005754A5">
            <w:pPr>
              <w:spacing w:after="0"/>
              <w:ind w:right="101"/>
              <w:jc w:val="both"/>
              <w:rPr>
                <w:rFonts w:ascii="Sylfaen" w:hAnsi="Sylfaen" w:cs="Sylfaen"/>
                <w:lang w:val="hy-AM" w:eastAsia="ru-RU"/>
              </w:rPr>
            </w:pPr>
            <w:r w:rsidRPr="00B950E2">
              <w:rPr>
                <w:rFonts w:ascii="Sylfaen" w:hAnsi="Sylfaen" w:cs="Sylfaen"/>
                <w:b/>
                <w:lang w:val="hy-AM" w:eastAsia="ru-RU"/>
              </w:rPr>
              <w:t>Որակավորում</w:t>
            </w:r>
            <w:r w:rsidRPr="00B950E2">
              <w:rPr>
                <w:rFonts w:ascii="Sylfaen" w:hAnsi="Sylfaen" w:cs="Sylfaen"/>
                <w:lang w:val="hy-AM" w:eastAsia="ru-RU"/>
              </w:rPr>
              <w:t xml:space="preserve"> </w:t>
            </w:r>
          </w:p>
          <w:p w:rsidR="005754A5" w:rsidRPr="00B950E2" w:rsidRDefault="005754A5" w:rsidP="005754A5">
            <w:pPr>
              <w:numPr>
                <w:ilvl w:val="0"/>
                <w:numId w:val="9"/>
              </w:numPr>
              <w:spacing w:after="0" w:line="240" w:lineRule="auto"/>
              <w:ind w:right="101"/>
              <w:jc w:val="both"/>
              <w:rPr>
                <w:rFonts w:ascii="Sylfaen" w:hAnsi="Sylfaen" w:cs="Sylfaen"/>
                <w:lang w:val="hy-AM" w:eastAsia="ru-RU"/>
              </w:rPr>
            </w:pPr>
            <w:r w:rsidRPr="00B950E2">
              <w:rPr>
                <w:rFonts w:ascii="Sylfaen" w:hAnsi="Sylfaen" w:cs="Sylfaen"/>
                <w:lang w:val="hy-AM" w:eastAsia="ru-RU"/>
              </w:rPr>
              <w:t>Բարձրագույն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B950E2">
              <w:rPr>
                <w:rFonts w:ascii="Sylfaen" w:hAnsi="Sylfaen" w:cs="Sylfaen"/>
                <w:lang w:val="hy-AM" w:eastAsia="ru-RU"/>
              </w:rPr>
              <w:t xml:space="preserve">կրթություն, </w:t>
            </w:r>
            <w:r>
              <w:rPr>
                <w:rFonts w:ascii="Sylfaen" w:hAnsi="Sylfaen" w:cs="Sylfaen"/>
                <w:lang w:val="hy-AM" w:eastAsia="ru-RU"/>
              </w:rPr>
              <w:t>ցանկալի է իրավաբանական կամ հարակից մասնագիտություններով,</w:t>
            </w:r>
          </w:p>
          <w:p w:rsidR="005754A5" w:rsidRPr="00B950E2" w:rsidRDefault="005754A5" w:rsidP="005754A5">
            <w:pPr>
              <w:numPr>
                <w:ilvl w:val="0"/>
                <w:numId w:val="9"/>
              </w:numPr>
              <w:spacing w:after="0" w:line="240" w:lineRule="auto"/>
              <w:ind w:right="101"/>
              <w:jc w:val="both"/>
              <w:rPr>
                <w:rFonts w:ascii="Sylfaen" w:hAnsi="Sylfaen"/>
                <w:lang w:val="hy-AM"/>
              </w:rPr>
            </w:pPr>
            <w:r w:rsidRPr="00B950E2">
              <w:rPr>
                <w:rFonts w:ascii="Sylfaen" w:hAnsi="Sylfaen" w:cs="Sylfaen"/>
                <w:lang w:val="hy-AM" w:eastAsia="ru-RU"/>
              </w:rPr>
              <w:t>Հայերենի</w:t>
            </w:r>
            <w:r w:rsidRPr="00B950E2">
              <w:rPr>
                <w:rFonts w:ascii="Sylfaen" w:hAnsi="Sylfaen"/>
                <w:lang w:val="hy-AM"/>
              </w:rPr>
              <w:t xml:space="preserve"> լավ իմացություն</w:t>
            </w:r>
            <w:r w:rsidRPr="00B950E2">
              <w:rPr>
                <w:rFonts w:ascii="Sylfaen" w:hAnsi="Sylfaen"/>
              </w:rPr>
              <w:t>,</w:t>
            </w:r>
            <w:r w:rsidRPr="00B950E2">
              <w:rPr>
                <w:rFonts w:ascii="Sylfaen" w:hAnsi="Sylfaen"/>
                <w:lang w:val="hy-AM"/>
              </w:rPr>
              <w:t xml:space="preserve"> </w:t>
            </w:r>
          </w:p>
          <w:p w:rsidR="005754A5" w:rsidRPr="00B950E2" w:rsidRDefault="005B50A4" w:rsidP="005754A5">
            <w:pPr>
              <w:numPr>
                <w:ilvl w:val="0"/>
                <w:numId w:val="9"/>
              </w:numPr>
              <w:spacing w:after="0" w:line="240" w:lineRule="auto"/>
              <w:ind w:right="101"/>
              <w:jc w:val="both"/>
              <w:rPr>
                <w:rFonts w:ascii="Sylfaen" w:hAnsi="Sylfaen"/>
                <w:lang w:val="hy-AM"/>
              </w:rPr>
            </w:pPr>
            <w:r w:rsidRPr="00B950E2">
              <w:rPr>
                <w:rFonts w:ascii="Sylfaen" w:hAnsi="Sylfaen"/>
              </w:rPr>
              <w:t>Հ</w:t>
            </w:r>
            <w:r w:rsidRPr="00B950E2">
              <w:rPr>
                <w:rFonts w:ascii="Sylfaen" w:hAnsi="Sylfaen"/>
                <w:lang w:val="hy-AM"/>
              </w:rPr>
              <w:t>ա</w:t>
            </w:r>
            <w:r w:rsidRPr="00B950E2">
              <w:rPr>
                <w:rFonts w:ascii="Sylfaen" w:hAnsi="Sylfaen"/>
              </w:rPr>
              <w:t>մ</w:t>
            </w:r>
            <w:r w:rsidRPr="00B950E2">
              <w:rPr>
                <w:rFonts w:ascii="Sylfaen" w:hAnsi="Sylfaen"/>
                <w:lang w:val="hy-AM"/>
              </w:rPr>
              <w:t>ակարգչային հմտություններ</w:t>
            </w:r>
            <w:r w:rsidR="005754A5" w:rsidRPr="00B950E2">
              <w:rPr>
                <w:rFonts w:ascii="Sylfaen" w:hAnsi="Sylfaen"/>
                <w:lang w:val="hy-AM"/>
              </w:rPr>
              <w:t xml:space="preserve">, </w:t>
            </w:r>
          </w:p>
          <w:p w:rsidR="005754A5" w:rsidRPr="00B950E2" w:rsidRDefault="005B50A4" w:rsidP="005B50A4">
            <w:pPr>
              <w:numPr>
                <w:ilvl w:val="0"/>
                <w:numId w:val="9"/>
              </w:numPr>
              <w:spacing w:after="0" w:line="240" w:lineRule="auto"/>
              <w:ind w:right="101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Անգլերենի իմացությունը կդիտվի որպես առավելություն</w:t>
            </w:r>
            <w:r>
              <w:rPr>
                <w:rFonts w:ascii="Sylfaen" w:hAnsi="Sylfaen"/>
              </w:rPr>
              <w:t>:</w:t>
            </w:r>
            <w:r w:rsidRPr="00B950E2">
              <w:rPr>
                <w:rFonts w:ascii="Sylfaen" w:hAnsi="Sylfaen"/>
              </w:rPr>
              <w:t xml:space="preserve"> </w:t>
            </w:r>
          </w:p>
        </w:tc>
        <w:tc>
          <w:tcPr>
            <w:tcW w:w="2778" w:type="dxa"/>
            <w:shd w:val="clear" w:color="auto" w:fill="auto"/>
          </w:tcPr>
          <w:p w:rsidR="005754A5" w:rsidRPr="00B950E2" w:rsidRDefault="005754A5" w:rsidP="006B55FA">
            <w:pPr>
              <w:ind w:right="101"/>
              <w:jc w:val="center"/>
              <w:rPr>
                <w:rFonts w:ascii="Sylfaen" w:hAnsi="Sylfaen" w:cs="Sylfaen"/>
                <w:b/>
                <w:lang w:val="hy-AM" w:eastAsia="ru-RU"/>
              </w:rPr>
            </w:pPr>
            <w:r w:rsidRPr="00B950E2">
              <w:rPr>
                <w:rFonts w:ascii="Sylfaen" w:hAnsi="Sylfaen" w:cs="Sylfaen"/>
                <w:b/>
                <w:lang w:eastAsia="ru-RU"/>
              </w:rPr>
              <w:t>2</w:t>
            </w:r>
            <w:r w:rsidRPr="00B950E2">
              <w:rPr>
                <w:rFonts w:ascii="Sylfaen" w:hAnsi="Sylfaen" w:cs="Sylfaen"/>
                <w:b/>
                <w:lang w:val="hy-AM" w:eastAsia="ru-RU"/>
              </w:rPr>
              <w:t>0</w:t>
            </w:r>
          </w:p>
        </w:tc>
      </w:tr>
      <w:tr w:rsidR="005754A5" w:rsidRPr="00B950E2" w:rsidTr="006B55FA">
        <w:tc>
          <w:tcPr>
            <w:tcW w:w="5828" w:type="dxa"/>
            <w:shd w:val="clear" w:color="auto" w:fill="auto"/>
          </w:tcPr>
          <w:p w:rsidR="005754A5" w:rsidRPr="00B950E2" w:rsidRDefault="005754A5" w:rsidP="005754A5">
            <w:pPr>
              <w:spacing w:after="0"/>
              <w:ind w:right="101"/>
              <w:jc w:val="both"/>
              <w:rPr>
                <w:rFonts w:ascii="Sylfaen" w:hAnsi="Sylfaen" w:cs="Sylfaen"/>
                <w:b/>
                <w:lang w:val="hy-AM" w:eastAsia="ru-RU"/>
              </w:rPr>
            </w:pPr>
            <w:r w:rsidRPr="00B950E2">
              <w:rPr>
                <w:rFonts w:ascii="Sylfaen" w:hAnsi="Sylfaen" w:cs="Sylfaen"/>
                <w:b/>
                <w:lang w:val="hy-AM" w:eastAsia="ru-RU"/>
              </w:rPr>
              <w:t>Ընդհանուր փորձառություն և կոմպետենցիաներ</w:t>
            </w:r>
          </w:p>
          <w:p w:rsidR="005754A5" w:rsidRDefault="005754A5" w:rsidP="005B50A4">
            <w:pPr>
              <w:numPr>
                <w:ilvl w:val="0"/>
                <w:numId w:val="9"/>
              </w:numPr>
              <w:spacing w:after="0" w:line="240" w:lineRule="auto"/>
              <w:ind w:right="101"/>
              <w:rPr>
                <w:rFonts w:ascii="Sylfaen" w:hAnsi="Sylfaen" w:cs="Sylfaen"/>
                <w:lang w:val="hy-AM" w:eastAsia="ru-RU"/>
              </w:rPr>
            </w:pPr>
            <w:r w:rsidRPr="00B950E2">
              <w:rPr>
                <w:rFonts w:ascii="Sylfaen" w:hAnsi="Sylfaen"/>
                <w:lang w:val="hy-AM"/>
              </w:rPr>
              <w:t xml:space="preserve">Համապատասխան ոլորտում </w:t>
            </w:r>
            <w:r>
              <w:rPr>
                <w:rFonts w:ascii="Sylfaen" w:hAnsi="Sylfaen"/>
                <w:lang w:val="hy-AM"/>
              </w:rPr>
              <w:t>փորձ,</w:t>
            </w:r>
            <w:r w:rsidRPr="00B950E2">
              <w:rPr>
                <w:rFonts w:ascii="Sylfaen" w:hAnsi="Sylfaen" w:cs="Sylfaen"/>
                <w:lang w:val="hy-AM" w:eastAsia="ru-RU"/>
              </w:rPr>
              <w:t xml:space="preserve"> </w:t>
            </w:r>
          </w:p>
          <w:p w:rsidR="005754A5" w:rsidRDefault="005B50A4" w:rsidP="005754A5">
            <w:pPr>
              <w:numPr>
                <w:ilvl w:val="0"/>
                <w:numId w:val="9"/>
              </w:numPr>
              <w:spacing w:after="0" w:line="240" w:lineRule="auto"/>
              <w:ind w:right="101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Մ</w:t>
            </w:r>
            <w:r w:rsidR="005754A5" w:rsidRPr="00034776">
              <w:rPr>
                <w:rFonts w:ascii="Sylfaen" w:hAnsi="Sylfaen"/>
                <w:lang w:val="hy-AM"/>
              </w:rPr>
              <w:t>տավոր սեփականության պաշտպանության, արտոնագրային գործ</w:t>
            </w:r>
            <w:r w:rsidR="005754A5">
              <w:rPr>
                <w:rFonts w:ascii="Sylfaen" w:hAnsi="Sylfaen"/>
                <w:lang w:val="hy-AM"/>
              </w:rPr>
              <w:t xml:space="preserve">ի </w:t>
            </w:r>
            <w:r w:rsidR="005754A5" w:rsidRPr="00034776">
              <w:rPr>
                <w:rFonts w:ascii="Sylfaen" w:hAnsi="Sylfaen"/>
                <w:lang w:val="hy-AM"/>
              </w:rPr>
              <w:t>վերա</w:t>
            </w:r>
            <w:r w:rsidR="005754A5" w:rsidRPr="00034776">
              <w:rPr>
                <w:rFonts w:ascii="Sylfaen" w:hAnsi="Sylfaen"/>
                <w:lang w:val="hy-AM"/>
              </w:rPr>
              <w:softHyphen/>
              <w:t>բեր</w:t>
            </w:r>
            <w:r w:rsidR="005754A5" w:rsidRPr="00034776">
              <w:rPr>
                <w:rFonts w:ascii="Sylfaen" w:hAnsi="Sylfaen"/>
                <w:lang w:val="hy-AM"/>
              </w:rPr>
              <w:softHyphen/>
              <w:t>յալ համապատասխան գիտելիքների ա</w:t>
            </w:r>
            <w:r w:rsidR="005754A5" w:rsidRPr="00B950E2">
              <w:rPr>
                <w:rFonts w:ascii="Sylfaen" w:hAnsi="Sylfaen" w:cs="Sylfaen"/>
                <w:lang w:val="hy-AM" w:eastAsia="ru-RU"/>
              </w:rPr>
              <w:t>ռկայություն</w:t>
            </w:r>
            <w:r w:rsidR="005754A5" w:rsidRPr="00DA381F">
              <w:rPr>
                <w:rFonts w:ascii="Sylfaen" w:hAnsi="Sylfaen" w:cs="Sylfaen"/>
                <w:lang w:val="hy-AM" w:eastAsia="ru-RU"/>
              </w:rPr>
              <w:t>`</w:t>
            </w:r>
            <w:r w:rsidR="005754A5" w:rsidRPr="00B950E2">
              <w:rPr>
                <w:rFonts w:ascii="Sylfaen" w:hAnsi="Sylfaen" w:cs="Sylfaen"/>
                <w:lang w:val="hy-AM" w:eastAsia="ru-RU"/>
              </w:rPr>
              <w:t xml:space="preserve"> հաստատված վկայագրերով կամ </w:t>
            </w:r>
            <w:r w:rsidR="005754A5">
              <w:rPr>
                <w:rFonts w:ascii="Sylfaen" w:hAnsi="Sylfaen" w:cs="Sylfaen"/>
                <w:lang w:val="hy-AM" w:eastAsia="ru-RU"/>
              </w:rPr>
              <w:t>այլ նյութերով,</w:t>
            </w:r>
          </w:p>
          <w:p w:rsidR="005754A5" w:rsidRPr="00B950E2" w:rsidRDefault="005B50A4" w:rsidP="005754A5">
            <w:pPr>
              <w:numPr>
                <w:ilvl w:val="0"/>
                <w:numId w:val="9"/>
              </w:numPr>
              <w:spacing w:after="0" w:line="240" w:lineRule="auto"/>
              <w:ind w:right="101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Ա</w:t>
            </w:r>
            <w:r w:rsidR="005754A5" w:rsidRPr="00034776">
              <w:rPr>
                <w:rFonts w:ascii="Sylfaen" w:hAnsi="Sylfaen"/>
                <w:lang w:val="hy-AM"/>
              </w:rPr>
              <w:t>պրանքայնացմ</w:t>
            </w:r>
            <w:r w:rsidR="005754A5">
              <w:rPr>
                <w:rFonts w:ascii="Sylfaen" w:hAnsi="Sylfaen"/>
                <w:lang w:val="hy-AM"/>
              </w:rPr>
              <w:t>ան</w:t>
            </w:r>
            <w:r w:rsidR="005754A5" w:rsidRPr="00034776">
              <w:rPr>
                <w:rFonts w:ascii="Sylfaen" w:hAnsi="Sylfaen"/>
                <w:lang w:val="hy-AM"/>
              </w:rPr>
              <w:t xml:space="preserve"> և առևտրայնացմ</w:t>
            </w:r>
            <w:r w:rsidR="005754A5">
              <w:rPr>
                <w:rFonts w:ascii="Sylfaen" w:hAnsi="Sylfaen"/>
                <w:lang w:val="hy-AM"/>
              </w:rPr>
              <w:t>ան</w:t>
            </w:r>
            <w:r w:rsidR="005754A5" w:rsidRPr="00034776">
              <w:rPr>
                <w:rFonts w:ascii="Sylfaen" w:hAnsi="Sylfaen"/>
                <w:lang w:val="hy-AM"/>
              </w:rPr>
              <w:t>, տեխնոլոգիաների տրանսֆեր</w:t>
            </w:r>
            <w:r w:rsidR="005754A5">
              <w:rPr>
                <w:rFonts w:ascii="Sylfaen" w:hAnsi="Sylfaen"/>
                <w:lang w:val="hy-AM"/>
              </w:rPr>
              <w:t>ի մասին գիտելիքների և ժամանակակից հմտությունների առկայությունը կդիտվի որպես առավելություն։</w:t>
            </w:r>
          </w:p>
        </w:tc>
        <w:tc>
          <w:tcPr>
            <w:tcW w:w="2778" w:type="dxa"/>
            <w:shd w:val="clear" w:color="auto" w:fill="auto"/>
          </w:tcPr>
          <w:p w:rsidR="005754A5" w:rsidRPr="00B950E2" w:rsidRDefault="005754A5" w:rsidP="006B55FA">
            <w:pPr>
              <w:ind w:right="101"/>
              <w:jc w:val="center"/>
              <w:rPr>
                <w:rFonts w:ascii="Sylfaen" w:hAnsi="Sylfaen"/>
                <w:b/>
                <w:lang w:val="hy-AM"/>
              </w:rPr>
            </w:pPr>
            <w:r w:rsidRPr="00B950E2">
              <w:rPr>
                <w:rFonts w:ascii="Sylfaen" w:hAnsi="Sylfaen"/>
                <w:b/>
              </w:rPr>
              <w:t>4</w:t>
            </w:r>
            <w:r w:rsidRPr="00B950E2">
              <w:rPr>
                <w:rFonts w:ascii="Sylfaen" w:hAnsi="Sylfaen"/>
                <w:b/>
                <w:lang w:val="hy-AM"/>
              </w:rPr>
              <w:t>0</w:t>
            </w:r>
          </w:p>
        </w:tc>
      </w:tr>
      <w:tr w:rsidR="005754A5" w:rsidRPr="00B950E2" w:rsidTr="006B55FA">
        <w:tc>
          <w:tcPr>
            <w:tcW w:w="5828" w:type="dxa"/>
            <w:shd w:val="clear" w:color="auto" w:fill="auto"/>
          </w:tcPr>
          <w:p w:rsidR="005754A5" w:rsidRPr="00B950E2" w:rsidRDefault="005754A5" w:rsidP="005754A5">
            <w:pPr>
              <w:spacing w:after="0"/>
              <w:ind w:right="101"/>
              <w:rPr>
                <w:rFonts w:ascii="Sylfaen" w:hAnsi="Sylfaen" w:cs="Sylfaen"/>
                <w:b/>
                <w:lang w:val="hy-AM" w:eastAsia="ru-RU"/>
              </w:rPr>
            </w:pPr>
            <w:r w:rsidRPr="00B950E2">
              <w:rPr>
                <w:rFonts w:ascii="Sylfaen" w:hAnsi="Sylfaen" w:cs="Sylfaen"/>
                <w:b/>
                <w:lang w:val="hy-AM" w:eastAsia="ru-RU"/>
              </w:rPr>
              <w:t>Հատուկ փորձառություն</w:t>
            </w:r>
          </w:p>
          <w:p w:rsidR="005754A5" w:rsidRPr="00B950E2" w:rsidRDefault="005754A5" w:rsidP="005754A5">
            <w:pPr>
              <w:numPr>
                <w:ilvl w:val="0"/>
                <w:numId w:val="9"/>
              </w:numPr>
              <w:spacing w:after="0" w:line="240" w:lineRule="auto"/>
              <w:ind w:right="101"/>
              <w:rPr>
                <w:rFonts w:ascii="Sylfaen" w:hAnsi="Sylfaen" w:cs="Sylfaen"/>
                <w:b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Դասավանդման փորձ համապատասխան ոլորտում,</w:t>
            </w:r>
          </w:p>
          <w:p w:rsidR="005754A5" w:rsidRPr="00B950E2" w:rsidRDefault="005754A5" w:rsidP="005754A5">
            <w:pPr>
              <w:numPr>
                <w:ilvl w:val="0"/>
                <w:numId w:val="9"/>
              </w:numPr>
              <w:spacing w:after="0" w:line="240" w:lineRule="auto"/>
              <w:ind w:right="101"/>
              <w:rPr>
                <w:rFonts w:ascii="Sylfaen" w:hAnsi="Sylfaen" w:cs="Sylfaen"/>
                <w:b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Հ</w:t>
            </w:r>
            <w:r w:rsidRPr="00B950E2">
              <w:rPr>
                <w:rFonts w:ascii="Sylfaen" w:hAnsi="Sylfaen"/>
                <w:lang w:val="hy-AM"/>
              </w:rPr>
              <w:t xml:space="preserve">ոդվածների, աշխատությունների և </w:t>
            </w:r>
            <w:r>
              <w:rPr>
                <w:rFonts w:ascii="Sylfaen" w:hAnsi="Sylfaen"/>
                <w:lang w:val="hy-AM"/>
              </w:rPr>
              <w:t xml:space="preserve">տպագրված նյութերի </w:t>
            </w:r>
            <w:r w:rsidRPr="00B950E2">
              <w:rPr>
                <w:rFonts w:ascii="Sylfaen" w:hAnsi="Sylfaen"/>
                <w:lang w:val="hy-AM"/>
              </w:rPr>
              <w:t>առկայությունը համապատասխան ոլորտում կդիտ</w:t>
            </w:r>
            <w:r w:rsidRPr="00B950E2">
              <w:rPr>
                <w:rFonts w:ascii="Sylfaen" w:hAnsi="Sylfaen"/>
                <w:lang w:val="hy-AM"/>
              </w:rPr>
              <w:softHyphen/>
              <w:t>վ</w:t>
            </w:r>
            <w:r>
              <w:rPr>
                <w:rFonts w:ascii="Sylfaen" w:hAnsi="Sylfaen"/>
                <w:lang w:val="hy-AM"/>
              </w:rPr>
              <w:t>ի</w:t>
            </w:r>
            <w:r w:rsidRPr="00B950E2">
              <w:rPr>
                <w:rFonts w:ascii="Sylfaen" w:hAnsi="Sylfaen"/>
                <w:lang w:val="hy-AM"/>
              </w:rPr>
              <w:t xml:space="preserve"> որպես առավելություն</w:t>
            </w:r>
          </w:p>
        </w:tc>
        <w:tc>
          <w:tcPr>
            <w:tcW w:w="2778" w:type="dxa"/>
            <w:shd w:val="clear" w:color="auto" w:fill="auto"/>
          </w:tcPr>
          <w:p w:rsidR="005754A5" w:rsidRPr="00B950E2" w:rsidRDefault="005754A5" w:rsidP="006B55FA">
            <w:pPr>
              <w:ind w:right="101"/>
              <w:jc w:val="center"/>
              <w:rPr>
                <w:rFonts w:ascii="Sylfaen" w:hAnsi="Sylfaen"/>
                <w:b/>
                <w:lang w:val="hy-AM"/>
              </w:rPr>
            </w:pPr>
            <w:r w:rsidRPr="00B950E2">
              <w:rPr>
                <w:rFonts w:ascii="Sylfaen" w:hAnsi="Sylfaen"/>
                <w:b/>
                <w:lang w:val="hy-AM"/>
              </w:rPr>
              <w:t>40</w:t>
            </w:r>
          </w:p>
        </w:tc>
      </w:tr>
      <w:tr w:rsidR="005754A5" w:rsidRPr="007543CB" w:rsidTr="006B55FA">
        <w:trPr>
          <w:trHeight w:val="248"/>
        </w:trPr>
        <w:tc>
          <w:tcPr>
            <w:tcW w:w="5828" w:type="dxa"/>
            <w:shd w:val="clear" w:color="auto" w:fill="auto"/>
          </w:tcPr>
          <w:p w:rsidR="005754A5" w:rsidRPr="00B950E2" w:rsidRDefault="005754A5" w:rsidP="006B55FA">
            <w:pPr>
              <w:pStyle w:val="BodyText2"/>
              <w:tabs>
                <w:tab w:val="left" w:pos="-1440"/>
                <w:tab w:val="left" w:pos="-720"/>
              </w:tabs>
              <w:suppressAutoHyphens/>
              <w:spacing w:after="0" w:line="240" w:lineRule="auto"/>
              <w:ind w:right="102"/>
              <w:rPr>
                <w:rFonts w:ascii="Arial AMU" w:hAnsi="Arial AMU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B950E2">
              <w:rPr>
                <w:rFonts w:ascii="Sylfaen" w:hAnsi="Sylfaen" w:cs="Sylfaen"/>
                <w:b/>
                <w:i/>
                <w:sz w:val="22"/>
                <w:szCs w:val="22"/>
              </w:rPr>
              <w:t xml:space="preserve">      Ընդամենը</w:t>
            </w:r>
            <w:r w:rsidRPr="00B950E2">
              <w:rPr>
                <w:rFonts w:ascii="Sylfaen" w:hAnsi="Sylfaen" w:cs="Sylfaen"/>
                <w:b/>
                <w:i/>
                <w:sz w:val="22"/>
                <w:szCs w:val="22"/>
              </w:rPr>
              <w:tab/>
            </w:r>
            <w:r w:rsidRPr="00B950E2">
              <w:rPr>
                <w:rFonts w:ascii="Sylfaen" w:hAnsi="Sylfaen" w:cs="Sylfaen"/>
                <w:b/>
                <w:i/>
                <w:sz w:val="22"/>
                <w:szCs w:val="22"/>
              </w:rPr>
              <w:tab/>
            </w:r>
            <w:r w:rsidRPr="00B950E2">
              <w:rPr>
                <w:rFonts w:ascii="Sylfaen" w:hAnsi="Sylfaen" w:cs="Sylfaen"/>
                <w:b/>
                <w:i/>
                <w:sz w:val="22"/>
                <w:szCs w:val="22"/>
              </w:rPr>
              <w:tab/>
            </w:r>
          </w:p>
        </w:tc>
        <w:tc>
          <w:tcPr>
            <w:tcW w:w="2778" w:type="dxa"/>
            <w:shd w:val="clear" w:color="auto" w:fill="auto"/>
          </w:tcPr>
          <w:p w:rsidR="005754A5" w:rsidRPr="007543CB" w:rsidRDefault="005754A5" w:rsidP="006B55FA">
            <w:pPr>
              <w:ind w:right="101"/>
              <w:jc w:val="center"/>
              <w:rPr>
                <w:rFonts w:ascii="Sylfaen" w:hAnsi="Sylfaen"/>
                <w:b/>
                <w:i/>
              </w:rPr>
            </w:pPr>
            <w:r w:rsidRPr="00B950E2">
              <w:rPr>
                <w:rFonts w:ascii="Sylfaen" w:hAnsi="Sylfaen" w:cs="Sylfaen"/>
                <w:b/>
                <w:i/>
              </w:rPr>
              <w:t>100</w:t>
            </w:r>
          </w:p>
        </w:tc>
      </w:tr>
    </w:tbl>
    <w:p w:rsidR="005754A5" w:rsidRPr="00034776" w:rsidRDefault="005754A5" w:rsidP="005B50A4">
      <w:pPr>
        <w:spacing w:before="240" w:after="0"/>
        <w:ind w:firstLine="561"/>
        <w:jc w:val="both"/>
        <w:rPr>
          <w:rFonts w:ascii="Sylfaen" w:hAnsi="Sylfaen" w:cs="Sylfaen"/>
          <w:b/>
          <w:i/>
          <w:lang w:val="hy-AM" w:eastAsia="ru-RU"/>
        </w:rPr>
      </w:pPr>
      <w:r w:rsidRPr="007E640D">
        <w:rPr>
          <w:rFonts w:ascii="Sylfaen" w:hAnsi="Sylfaen" w:cs="Sylfaen"/>
          <w:b/>
          <w:i/>
          <w:lang w:val="hy-AM" w:eastAsia="ru-RU"/>
        </w:rPr>
        <w:t xml:space="preserve">Մարքետինգի գծով </w:t>
      </w:r>
      <w:r w:rsidRPr="00034776">
        <w:rPr>
          <w:rFonts w:ascii="Sylfaen" w:hAnsi="Sylfaen" w:cs="Sylfaen"/>
          <w:b/>
          <w:i/>
          <w:lang w:val="hy-AM" w:eastAsia="ru-RU"/>
        </w:rPr>
        <w:t>խորհրդատու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8"/>
        <w:gridCol w:w="2778"/>
      </w:tblGrid>
      <w:tr w:rsidR="005754A5" w:rsidRPr="00B950E2" w:rsidTr="006B55FA">
        <w:tc>
          <w:tcPr>
            <w:tcW w:w="5828" w:type="dxa"/>
            <w:shd w:val="clear" w:color="auto" w:fill="auto"/>
          </w:tcPr>
          <w:p w:rsidR="005754A5" w:rsidRPr="00B950E2" w:rsidRDefault="005754A5" w:rsidP="006B55FA">
            <w:pPr>
              <w:ind w:right="101"/>
              <w:jc w:val="both"/>
              <w:rPr>
                <w:rFonts w:ascii="Sylfaen" w:hAnsi="Sylfaen" w:cs="Sylfaen"/>
                <w:b/>
                <w:lang w:val="hy-AM" w:eastAsia="ru-RU"/>
              </w:rPr>
            </w:pPr>
            <w:r w:rsidRPr="00B950E2">
              <w:rPr>
                <w:rFonts w:ascii="Sylfaen" w:hAnsi="Sylfaen" w:cs="Sylfaen"/>
                <w:b/>
                <w:lang w:val="hy-AM" w:eastAsia="ru-RU"/>
              </w:rPr>
              <w:t>Չափանիշը</w:t>
            </w:r>
          </w:p>
        </w:tc>
        <w:tc>
          <w:tcPr>
            <w:tcW w:w="2778" w:type="dxa"/>
            <w:shd w:val="clear" w:color="auto" w:fill="auto"/>
          </w:tcPr>
          <w:p w:rsidR="005754A5" w:rsidRPr="00B950E2" w:rsidRDefault="005754A5" w:rsidP="006B55FA">
            <w:pPr>
              <w:ind w:right="101"/>
              <w:jc w:val="center"/>
              <w:rPr>
                <w:rFonts w:ascii="Sylfaen" w:hAnsi="Sylfaen" w:cs="Sylfaen"/>
                <w:b/>
                <w:lang w:eastAsia="ru-RU"/>
              </w:rPr>
            </w:pPr>
            <w:r w:rsidRPr="00B950E2">
              <w:rPr>
                <w:rFonts w:ascii="Sylfaen" w:hAnsi="Sylfaen" w:cs="Sylfaen"/>
                <w:b/>
                <w:lang w:eastAsia="ru-RU"/>
              </w:rPr>
              <w:t>Առավելագույն միավորը</w:t>
            </w:r>
          </w:p>
        </w:tc>
      </w:tr>
      <w:tr w:rsidR="005754A5" w:rsidRPr="00B950E2" w:rsidTr="006B55FA">
        <w:tc>
          <w:tcPr>
            <w:tcW w:w="5828" w:type="dxa"/>
            <w:shd w:val="clear" w:color="auto" w:fill="auto"/>
          </w:tcPr>
          <w:p w:rsidR="005754A5" w:rsidRPr="00B950E2" w:rsidRDefault="005754A5" w:rsidP="005754A5">
            <w:pPr>
              <w:spacing w:after="0"/>
              <w:ind w:right="101"/>
              <w:jc w:val="both"/>
              <w:rPr>
                <w:rFonts w:ascii="Sylfaen" w:hAnsi="Sylfaen" w:cs="Sylfaen"/>
                <w:lang w:val="hy-AM" w:eastAsia="ru-RU"/>
              </w:rPr>
            </w:pPr>
            <w:r w:rsidRPr="00B950E2">
              <w:rPr>
                <w:rFonts w:ascii="Sylfaen" w:hAnsi="Sylfaen" w:cs="Sylfaen"/>
                <w:b/>
                <w:lang w:val="hy-AM" w:eastAsia="ru-RU"/>
              </w:rPr>
              <w:t>Որակավորում</w:t>
            </w:r>
            <w:r w:rsidRPr="00B950E2">
              <w:rPr>
                <w:rFonts w:ascii="Sylfaen" w:hAnsi="Sylfaen" w:cs="Sylfaen"/>
                <w:lang w:val="hy-AM" w:eastAsia="ru-RU"/>
              </w:rPr>
              <w:t xml:space="preserve"> </w:t>
            </w:r>
          </w:p>
          <w:p w:rsidR="005754A5" w:rsidRPr="00A01DAC" w:rsidRDefault="005754A5" w:rsidP="005754A5">
            <w:pPr>
              <w:numPr>
                <w:ilvl w:val="0"/>
                <w:numId w:val="9"/>
              </w:numPr>
              <w:spacing w:after="0" w:line="240" w:lineRule="auto"/>
              <w:ind w:right="101"/>
              <w:rPr>
                <w:rFonts w:ascii="Sylfaen" w:hAnsi="Sylfaen" w:cs="Sylfaen"/>
                <w:lang w:val="hy-AM" w:eastAsia="ru-RU"/>
              </w:rPr>
            </w:pPr>
            <w:r w:rsidRPr="00A01DAC">
              <w:rPr>
                <w:rFonts w:ascii="Sylfaen" w:hAnsi="Sylfaen" w:cs="Sylfaen"/>
                <w:lang w:val="hy-AM" w:eastAsia="ru-RU"/>
              </w:rPr>
              <w:t>Բարձրագույն կրթություն, ցանկալի է տնտեսա</w:t>
            </w:r>
            <w:r>
              <w:rPr>
                <w:rFonts w:ascii="Sylfaen" w:hAnsi="Sylfaen" w:cs="Sylfaen"/>
                <w:lang w:val="hy-AM" w:eastAsia="ru-RU"/>
              </w:rPr>
              <w:softHyphen/>
            </w:r>
            <w:r w:rsidRPr="00A01DAC">
              <w:rPr>
                <w:rFonts w:ascii="Sylfaen" w:hAnsi="Sylfaen" w:cs="Sylfaen"/>
                <w:lang w:val="hy-AM" w:eastAsia="ru-RU"/>
              </w:rPr>
              <w:t>գիտական, սոցիոլոգիական կամ հարակից մաս</w:t>
            </w:r>
            <w:r>
              <w:rPr>
                <w:rFonts w:ascii="Sylfaen" w:hAnsi="Sylfaen" w:cs="Sylfaen"/>
                <w:lang w:val="hy-AM" w:eastAsia="ru-RU"/>
              </w:rPr>
              <w:softHyphen/>
            </w:r>
            <w:r w:rsidRPr="00A01DAC">
              <w:rPr>
                <w:rFonts w:ascii="Sylfaen" w:hAnsi="Sylfaen" w:cs="Sylfaen"/>
                <w:lang w:val="hy-AM" w:eastAsia="ru-RU"/>
              </w:rPr>
              <w:t>նագիտություններով,</w:t>
            </w:r>
          </w:p>
          <w:p w:rsidR="005754A5" w:rsidRPr="00B950E2" w:rsidRDefault="005754A5" w:rsidP="005754A5">
            <w:pPr>
              <w:numPr>
                <w:ilvl w:val="0"/>
                <w:numId w:val="9"/>
              </w:numPr>
              <w:spacing w:after="0" w:line="240" w:lineRule="auto"/>
              <w:ind w:right="101"/>
              <w:jc w:val="both"/>
              <w:rPr>
                <w:rFonts w:ascii="Sylfaen" w:hAnsi="Sylfaen"/>
                <w:lang w:val="hy-AM"/>
              </w:rPr>
            </w:pPr>
            <w:r w:rsidRPr="00B950E2">
              <w:rPr>
                <w:rFonts w:ascii="Sylfaen" w:hAnsi="Sylfaen" w:cs="Sylfaen"/>
                <w:lang w:val="hy-AM" w:eastAsia="ru-RU"/>
              </w:rPr>
              <w:t>Հայերենի</w:t>
            </w:r>
            <w:r w:rsidRPr="00B950E2">
              <w:rPr>
                <w:rFonts w:ascii="Sylfaen" w:hAnsi="Sylfaen"/>
                <w:lang w:val="hy-AM"/>
              </w:rPr>
              <w:t xml:space="preserve"> լավ իմացություն</w:t>
            </w:r>
            <w:r w:rsidRPr="00B950E2">
              <w:rPr>
                <w:rFonts w:ascii="Sylfaen" w:hAnsi="Sylfaen"/>
              </w:rPr>
              <w:t>,</w:t>
            </w:r>
            <w:r w:rsidRPr="00B950E2">
              <w:rPr>
                <w:rFonts w:ascii="Sylfaen" w:hAnsi="Sylfaen"/>
                <w:lang w:val="hy-AM"/>
              </w:rPr>
              <w:t xml:space="preserve"> </w:t>
            </w:r>
          </w:p>
          <w:p w:rsidR="005B50A4" w:rsidRPr="00B950E2" w:rsidRDefault="005B50A4" w:rsidP="005B50A4">
            <w:pPr>
              <w:numPr>
                <w:ilvl w:val="0"/>
                <w:numId w:val="9"/>
              </w:numPr>
              <w:spacing w:after="0" w:line="240" w:lineRule="auto"/>
              <w:ind w:right="101"/>
              <w:jc w:val="both"/>
              <w:rPr>
                <w:rFonts w:ascii="Sylfaen" w:hAnsi="Sylfaen"/>
                <w:lang w:val="hy-AM"/>
              </w:rPr>
            </w:pPr>
            <w:r w:rsidRPr="00B950E2">
              <w:rPr>
                <w:rFonts w:ascii="Sylfaen" w:hAnsi="Sylfaen"/>
              </w:rPr>
              <w:lastRenderedPageBreak/>
              <w:t>Հ</w:t>
            </w:r>
            <w:r w:rsidRPr="00B950E2">
              <w:rPr>
                <w:rFonts w:ascii="Sylfaen" w:hAnsi="Sylfaen"/>
                <w:lang w:val="hy-AM"/>
              </w:rPr>
              <w:t>ա</w:t>
            </w:r>
            <w:r w:rsidRPr="00B950E2">
              <w:rPr>
                <w:rFonts w:ascii="Sylfaen" w:hAnsi="Sylfaen"/>
              </w:rPr>
              <w:t>մ</w:t>
            </w:r>
            <w:r w:rsidRPr="00B950E2">
              <w:rPr>
                <w:rFonts w:ascii="Sylfaen" w:hAnsi="Sylfaen"/>
                <w:lang w:val="hy-AM"/>
              </w:rPr>
              <w:t xml:space="preserve">ակարգչային հմտություններ , </w:t>
            </w:r>
          </w:p>
          <w:p w:rsidR="005754A5" w:rsidRPr="00B950E2" w:rsidRDefault="005B50A4" w:rsidP="005754A5">
            <w:pPr>
              <w:numPr>
                <w:ilvl w:val="0"/>
                <w:numId w:val="9"/>
              </w:numPr>
              <w:spacing w:after="0" w:line="240" w:lineRule="auto"/>
              <w:ind w:right="101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Անգլերենի իմացությունը կդիտվի որպես առավելություն</w:t>
            </w:r>
          </w:p>
        </w:tc>
        <w:tc>
          <w:tcPr>
            <w:tcW w:w="2778" w:type="dxa"/>
            <w:shd w:val="clear" w:color="auto" w:fill="auto"/>
          </w:tcPr>
          <w:p w:rsidR="005754A5" w:rsidRPr="00B950E2" w:rsidRDefault="005754A5" w:rsidP="006B55FA">
            <w:pPr>
              <w:ind w:right="101"/>
              <w:jc w:val="center"/>
              <w:rPr>
                <w:rFonts w:ascii="Sylfaen" w:hAnsi="Sylfaen" w:cs="Sylfaen"/>
                <w:b/>
                <w:lang w:val="hy-AM" w:eastAsia="ru-RU"/>
              </w:rPr>
            </w:pPr>
            <w:r w:rsidRPr="00B950E2">
              <w:rPr>
                <w:rFonts w:ascii="Sylfaen" w:hAnsi="Sylfaen" w:cs="Sylfaen"/>
                <w:b/>
                <w:lang w:eastAsia="ru-RU"/>
              </w:rPr>
              <w:lastRenderedPageBreak/>
              <w:t>2</w:t>
            </w:r>
            <w:r w:rsidRPr="00B950E2">
              <w:rPr>
                <w:rFonts w:ascii="Sylfaen" w:hAnsi="Sylfaen" w:cs="Sylfaen"/>
                <w:b/>
                <w:lang w:val="hy-AM" w:eastAsia="ru-RU"/>
              </w:rPr>
              <w:t>0</w:t>
            </w:r>
          </w:p>
        </w:tc>
      </w:tr>
      <w:tr w:rsidR="005754A5" w:rsidRPr="00B950E2" w:rsidTr="006B55FA">
        <w:tc>
          <w:tcPr>
            <w:tcW w:w="5828" w:type="dxa"/>
            <w:shd w:val="clear" w:color="auto" w:fill="auto"/>
          </w:tcPr>
          <w:p w:rsidR="005754A5" w:rsidRPr="00B950E2" w:rsidRDefault="005754A5" w:rsidP="005754A5">
            <w:pPr>
              <w:spacing w:after="0"/>
              <w:ind w:right="101"/>
              <w:jc w:val="both"/>
              <w:rPr>
                <w:rFonts w:ascii="Sylfaen" w:hAnsi="Sylfaen" w:cs="Sylfaen"/>
                <w:b/>
                <w:lang w:val="hy-AM" w:eastAsia="ru-RU"/>
              </w:rPr>
            </w:pPr>
            <w:r w:rsidRPr="00B950E2">
              <w:rPr>
                <w:rFonts w:ascii="Sylfaen" w:hAnsi="Sylfaen" w:cs="Sylfaen"/>
                <w:b/>
                <w:lang w:val="hy-AM" w:eastAsia="ru-RU"/>
              </w:rPr>
              <w:lastRenderedPageBreak/>
              <w:t>Ընդհանուր փորձառություն և կոմպետենցիաներ</w:t>
            </w:r>
          </w:p>
          <w:p w:rsidR="005754A5" w:rsidRDefault="005754A5" w:rsidP="005754A5">
            <w:pPr>
              <w:numPr>
                <w:ilvl w:val="0"/>
                <w:numId w:val="9"/>
              </w:numPr>
              <w:spacing w:after="0" w:line="240" w:lineRule="auto"/>
              <w:ind w:right="101"/>
              <w:rPr>
                <w:rFonts w:ascii="Sylfaen" w:hAnsi="Sylfaen" w:cs="Sylfaen"/>
                <w:lang w:val="hy-AM" w:eastAsia="ru-RU"/>
              </w:rPr>
            </w:pPr>
            <w:r w:rsidRPr="00B950E2">
              <w:rPr>
                <w:rFonts w:ascii="Sylfaen" w:hAnsi="Sylfaen"/>
                <w:lang w:val="hy-AM"/>
              </w:rPr>
              <w:t xml:space="preserve">Համապատասխան ոլորտում </w:t>
            </w:r>
            <w:r>
              <w:rPr>
                <w:rFonts w:ascii="Sylfaen" w:hAnsi="Sylfaen"/>
                <w:lang w:val="hy-AM"/>
              </w:rPr>
              <w:t>փորձ,</w:t>
            </w:r>
            <w:r w:rsidRPr="00B950E2">
              <w:rPr>
                <w:rFonts w:ascii="Sylfaen" w:hAnsi="Sylfaen" w:cs="Sylfaen"/>
                <w:lang w:val="hy-AM" w:eastAsia="ru-RU"/>
              </w:rPr>
              <w:t xml:space="preserve"> </w:t>
            </w:r>
          </w:p>
          <w:p w:rsidR="005754A5" w:rsidRDefault="005B50A4" w:rsidP="005754A5">
            <w:pPr>
              <w:numPr>
                <w:ilvl w:val="0"/>
                <w:numId w:val="9"/>
              </w:numPr>
              <w:spacing w:after="0" w:line="240" w:lineRule="auto"/>
              <w:ind w:right="101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Մ</w:t>
            </w:r>
            <w:r w:rsidR="005754A5" w:rsidRPr="00034776">
              <w:rPr>
                <w:rFonts w:ascii="Sylfaen" w:hAnsi="Sylfaen"/>
                <w:lang w:val="hy-AM"/>
              </w:rPr>
              <w:t>արքետինգային գիտելիքների ա</w:t>
            </w:r>
            <w:r w:rsidR="005754A5" w:rsidRPr="00B950E2">
              <w:rPr>
                <w:rFonts w:ascii="Sylfaen" w:hAnsi="Sylfaen" w:cs="Sylfaen"/>
                <w:lang w:val="hy-AM" w:eastAsia="ru-RU"/>
              </w:rPr>
              <w:t xml:space="preserve">ռկայություն հաստատված վկայագրերով կամ </w:t>
            </w:r>
            <w:r w:rsidR="005754A5">
              <w:rPr>
                <w:rFonts w:ascii="Sylfaen" w:hAnsi="Sylfaen" w:cs="Sylfaen"/>
                <w:lang w:val="hy-AM" w:eastAsia="ru-RU"/>
              </w:rPr>
              <w:t>այլ նյութերով</w:t>
            </w:r>
            <w:r w:rsidR="005754A5" w:rsidRPr="00B950E2">
              <w:rPr>
                <w:rFonts w:ascii="Sylfaen" w:hAnsi="Sylfaen" w:cs="Sylfaen"/>
                <w:lang w:val="hy-AM" w:eastAsia="ru-RU"/>
              </w:rPr>
              <w:t xml:space="preserve"> </w:t>
            </w:r>
          </w:p>
          <w:p w:rsidR="005754A5" w:rsidRPr="00B950E2" w:rsidRDefault="005B50A4" w:rsidP="005754A5">
            <w:pPr>
              <w:numPr>
                <w:ilvl w:val="0"/>
                <w:numId w:val="9"/>
              </w:numPr>
              <w:spacing w:after="0" w:line="240" w:lineRule="auto"/>
              <w:ind w:right="101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Տ</w:t>
            </w:r>
            <w:r w:rsidR="005754A5" w:rsidRPr="00034776">
              <w:rPr>
                <w:rFonts w:ascii="Sylfaen" w:hAnsi="Sylfaen"/>
                <w:lang w:val="hy-AM"/>
              </w:rPr>
              <w:t>եխնոլոգիական ինկուբատոր</w:t>
            </w:r>
            <w:r w:rsidR="005754A5">
              <w:rPr>
                <w:rFonts w:ascii="Sylfaen" w:hAnsi="Sylfaen"/>
                <w:lang w:val="hy-AM"/>
              </w:rPr>
              <w:t>ների</w:t>
            </w:r>
            <w:r w:rsidR="005754A5">
              <w:rPr>
                <w:rFonts w:ascii="Sylfaen" w:hAnsi="Sylfaen" w:cs="Sylfaen"/>
                <w:lang w:val="hy-AM" w:eastAsia="ru-RU"/>
              </w:rPr>
              <w:t xml:space="preserve">, </w:t>
            </w:r>
            <w:r w:rsidR="005754A5" w:rsidRPr="00034776">
              <w:rPr>
                <w:rFonts w:ascii="Sylfaen" w:hAnsi="Sylfaen"/>
                <w:lang w:val="hy-AM"/>
              </w:rPr>
              <w:t>սկսնակ ընկությունների վերա</w:t>
            </w:r>
            <w:r w:rsidR="005754A5" w:rsidRPr="00034776">
              <w:rPr>
                <w:rFonts w:ascii="Sylfaen" w:hAnsi="Sylfaen"/>
                <w:lang w:val="hy-AM"/>
              </w:rPr>
              <w:softHyphen/>
              <w:t>բեր</w:t>
            </w:r>
            <w:r w:rsidR="005754A5" w:rsidRPr="00034776">
              <w:rPr>
                <w:rFonts w:ascii="Sylfaen" w:hAnsi="Sylfaen"/>
                <w:lang w:val="hy-AM"/>
              </w:rPr>
              <w:softHyphen/>
              <w:t xml:space="preserve">յալ համապատասխան </w:t>
            </w:r>
            <w:r w:rsidR="005754A5">
              <w:rPr>
                <w:rFonts w:ascii="Sylfaen" w:hAnsi="Sylfaen"/>
                <w:lang w:val="hy-AM"/>
              </w:rPr>
              <w:t>հմտությունների</w:t>
            </w:r>
            <w:r w:rsidR="005754A5" w:rsidRPr="00034776">
              <w:rPr>
                <w:rFonts w:ascii="Sylfaen" w:hAnsi="Sylfaen"/>
                <w:lang w:val="hy-AM"/>
              </w:rPr>
              <w:t xml:space="preserve"> ա</w:t>
            </w:r>
            <w:r w:rsidR="005754A5" w:rsidRPr="00B950E2">
              <w:rPr>
                <w:rFonts w:ascii="Sylfaen" w:hAnsi="Sylfaen" w:cs="Sylfaen"/>
                <w:lang w:val="hy-AM" w:eastAsia="ru-RU"/>
              </w:rPr>
              <w:t>ռկայություն</w:t>
            </w:r>
            <w:r w:rsidR="005754A5">
              <w:rPr>
                <w:rFonts w:ascii="Sylfaen" w:hAnsi="Sylfaen" w:cs="Sylfaen"/>
                <w:lang w:val="hy-AM" w:eastAsia="ru-RU"/>
              </w:rPr>
              <w:t>ը կդիտվի որպես առավելություն</w:t>
            </w:r>
            <w:r w:rsidR="005754A5" w:rsidRPr="00B950E2">
              <w:rPr>
                <w:rFonts w:ascii="Sylfaen" w:hAnsi="Sylfaen" w:cs="Sylfaen"/>
                <w:lang w:val="hy-AM" w:eastAsia="ru-RU"/>
              </w:rPr>
              <w:t xml:space="preserve"> </w:t>
            </w:r>
          </w:p>
        </w:tc>
        <w:tc>
          <w:tcPr>
            <w:tcW w:w="2778" w:type="dxa"/>
            <w:shd w:val="clear" w:color="auto" w:fill="auto"/>
          </w:tcPr>
          <w:p w:rsidR="005754A5" w:rsidRPr="00B950E2" w:rsidRDefault="005754A5" w:rsidP="006B55FA">
            <w:pPr>
              <w:ind w:right="101"/>
              <w:jc w:val="center"/>
              <w:rPr>
                <w:rFonts w:ascii="Sylfaen" w:hAnsi="Sylfaen"/>
                <w:b/>
                <w:lang w:val="hy-AM"/>
              </w:rPr>
            </w:pPr>
            <w:r w:rsidRPr="00B950E2">
              <w:rPr>
                <w:rFonts w:ascii="Sylfaen" w:hAnsi="Sylfaen"/>
                <w:b/>
              </w:rPr>
              <w:t>4</w:t>
            </w:r>
            <w:r w:rsidRPr="00B950E2">
              <w:rPr>
                <w:rFonts w:ascii="Sylfaen" w:hAnsi="Sylfaen"/>
                <w:b/>
                <w:lang w:val="hy-AM"/>
              </w:rPr>
              <w:t>0</w:t>
            </w:r>
          </w:p>
        </w:tc>
      </w:tr>
      <w:tr w:rsidR="005754A5" w:rsidRPr="00B950E2" w:rsidTr="006B55FA">
        <w:tc>
          <w:tcPr>
            <w:tcW w:w="5828" w:type="dxa"/>
            <w:shd w:val="clear" w:color="auto" w:fill="auto"/>
          </w:tcPr>
          <w:p w:rsidR="005754A5" w:rsidRPr="00B950E2" w:rsidRDefault="005754A5" w:rsidP="005754A5">
            <w:pPr>
              <w:spacing w:after="0"/>
              <w:ind w:right="101"/>
              <w:rPr>
                <w:rFonts w:ascii="Sylfaen" w:hAnsi="Sylfaen" w:cs="Sylfaen"/>
                <w:b/>
                <w:lang w:val="hy-AM" w:eastAsia="ru-RU"/>
              </w:rPr>
            </w:pPr>
            <w:r w:rsidRPr="00B950E2">
              <w:rPr>
                <w:rFonts w:ascii="Sylfaen" w:hAnsi="Sylfaen" w:cs="Sylfaen"/>
                <w:b/>
                <w:lang w:val="hy-AM" w:eastAsia="ru-RU"/>
              </w:rPr>
              <w:t>Հատուկ փորձառություն</w:t>
            </w:r>
          </w:p>
          <w:p w:rsidR="005754A5" w:rsidRPr="00B950E2" w:rsidRDefault="005754A5" w:rsidP="005754A5">
            <w:pPr>
              <w:numPr>
                <w:ilvl w:val="0"/>
                <w:numId w:val="9"/>
              </w:numPr>
              <w:spacing w:after="0" w:line="240" w:lineRule="auto"/>
              <w:ind w:right="101"/>
              <w:rPr>
                <w:rFonts w:ascii="Sylfaen" w:hAnsi="Sylfaen" w:cs="Sylfaen"/>
                <w:b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Դասավանդման փորձ համապատասխան ոլորտում,</w:t>
            </w:r>
          </w:p>
          <w:p w:rsidR="005754A5" w:rsidRPr="00B950E2" w:rsidRDefault="005754A5" w:rsidP="005754A5">
            <w:pPr>
              <w:numPr>
                <w:ilvl w:val="0"/>
                <w:numId w:val="9"/>
              </w:numPr>
              <w:spacing w:after="0" w:line="240" w:lineRule="auto"/>
              <w:ind w:right="101"/>
              <w:rPr>
                <w:rFonts w:ascii="Sylfaen" w:hAnsi="Sylfaen" w:cs="Sylfaen"/>
                <w:b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Հ</w:t>
            </w:r>
            <w:r w:rsidRPr="00B950E2">
              <w:rPr>
                <w:rFonts w:ascii="Sylfaen" w:hAnsi="Sylfaen"/>
                <w:lang w:val="hy-AM"/>
              </w:rPr>
              <w:t xml:space="preserve">ոդվածների, աշխատությունների և </w:t>
            </w:r>
            <w:r>
              <w:rPr>
                <w:rFonts w:ascii="Sylfaen" w:hAnsi="Sylfaen"/>
                <w:lang w:val="hy-AM"/>
              </w:rPr>
              <w:t xml:space="preserve">տպագրված նյութերի </w:t>
            </w:r>
            <w:r w:rsidRPr="00B950E2">
              <w:rPr>
                <w:rFonts w:ascii="Sylfaen" w:hAnsi="Sylfaen"/>
                <w:lang w:val="hy-AM"/>
              </w:rPr>
              <w:t>առկայությունը համապատասխան ոլորտում կդիտ</w:t>
            </w:r>
            <w:r w:rsidRPr="00B950E2">
              <w:rPr>
                <w:rFonts w:ascii="Sylfaen" w:hAnsi="Sylfaen"/>
                <w:lang w:val="hy-AM"/>
              </w:rPr>
              <w:softHyphen/>
              <w:t>վ</w:t>
            </w:r>
            <w:r>
              <w:rPr>
                <w:rFonts w:ascii="Sylfaen" w:hAnsi="Sylfaen"/>
                <w:lang w:val="hy-AM"/>
              </w:rPr>
              <w:t>ի</w:t>
            </w:r>
            <w:r w:rsidRPr="00B950E2">
              <w:rPr>
                <w:rFonts w:ascii="Sylfaen" w:hAnsi="Sylfaen"/>
                <w:lang w:val="hy-AM"/>
              </w:rPr>
              <w:t xml:space="preserve"> որպես առավելություն</w:t>
            </w:r>
          </w:p>
        </w:tc>
        <w:tc>
          <w:tcPr>
            <w:tcW w:w="2778" w:type="dxa"/>
            <w:shd w:val="clear" w:color="auto" w:fill="auto"/>
          </w:tcPr>
          <w:p w:rsidR="005754A5" w:rsidRPr="00B950E2" w:rsidRDefault="005754A5" w:rsidP="006B55FA">
            <w:pPr>
              <w:ind w:right="101"/>
              <w:jc w:val="center"/>
              <w:rPr>
                <w:rFonts w:ascii="Sylfaen" w:hAnsi="Sylfaen"/>
                <w:b/>
                <w:lang w:val="hy-AM"/>
              </w:rPr>
            </w:pPr>
            <w:r w:rsidRPr="00B950E2">
              <w:rPr>
                <w:rFonts w:ascii="Sylfaen" w:hAnsi="Sylfaen"/>
                <w:b/>
                <w:lang w:val="hy-AM"/>
              </w:rPr>
              <w:t>40</w:t>
            </w:r>
          </w:p>
        </w:tc>
      </w:tr>
      <w:tr w:rsidR="005754A5" w:rsidRPr="007543CB" w:rsidTr="006B55FA">
        <w:trPr>
          <w:trHeight w:val="248"/>
        </w:trPr>
        <w:tc>
          <w:tcPr>
            <w:tcW w:w="5828" w:type="dxa"/>
            <w:shd w:val="clear" w:color="auto" w:fill="auto"/>
          </w:tcPr>
          <w:p w:rsidR="005754A5" w:rsidRPr="00B950E2" w:rsidRDefault="005754A5" w:rsidP="006B55FA">
            <w:pPr>
              <w:pStyle w:val="BodyText2"/>
              <w:tabs>
                <w:tab w:val="left" w:pos="-1440"/>
                <w:tab w:val="left" w:pos="-720"/>
              </w:tabs>
              <w:suppressAutoHyphens/>
              <w:spacing w:after="0" w:line="240" w:lineRule="auto"/>
              <w:ind w:right="102"/>
              <w:rPr>
                <w:rFonts w:ascii="Arial AMU" w:hAnsi="Arial AMU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B950E2">
              <w:rPr>
                <w:rFonts w:ascii="Sylfaen" w:hAnsi="Sylfaen" w:cs="Sylfaen"/>
                <w:b/>
                <w:i/>
                <w:sz w:val="22"/>
                <w:szCs w:val="22"/>
              </w:rPr>
              <w:t xml:space="preserve">      Ընդամենը</w:t>
            </w:r>
            <w:r w:rsidRPr="00B950E2">
              <w:rPr>
                <w:rFonts w:ascii="Sylfaen" w:hAnsi="Sylfaen" w:cs="Sylfaen"/>
                <w:b/>
                <w:i/>
                <w:sz w:val="22"/>
                <w:szCs w:val="22"/>
              </w:rPr>
              <w:tab/>
            </w:r>
            <w:r w:rsidRPr="00B950E2">
              <w:rPr>
                <w:rFonts w:ascii="Sylfaen" w:hAnsi="Sylfaen" w:cs="Sylfaen"/>
                <w:b/>
                <w:i/>
                <w:sz w:val="22"/>
                <w:szCs w:val="22"/>
              </w:rPr>
              <w:tab/>
            </w:r>
            <w:r w:rsidRPr="00B950E2">
              <w:rPr>
                <w:rFonts w:ascii="Sylfaen" w:hAnsi="Sylfaen" w:cs="Sylfaen"/>
                <w:b/>
                <w:i/>
                <w:sz w:val="22"/>
                <w:szCs w:val="22"/>
              </w:rPr>
              <w:tab/>
            </w:r>
          </w:p>
        </w:tc>
        <w:tc>
          <w:tcPr>
            <w:tcW w:w="2778" w:type="dxa"/>
            <w:shd w:val="clear" w:color="auto" w:fill="auto"/>
          </w:tcPr>
          <w:p w:rsidR="005754A5" w:rsidRPr="007543CB" w:rsidRDefault="005754A5" w:rsidP="006B55FA">
            <w:pPr>
              <w:ind w:right="101"/>
              <w:jc w:val="center"/>
              <w:rPr>
                <w:rFonts w:ascii="Sylfaen" w:hAnsi="Sylfaen"/>
                <w:b/>
                <w:i/>
              </w:rPr>
            </w:pPr>
            <w:r w:rsidRPr="00B950E2">
              <w:rPr>
                <w:rFonts w:ascii="Sylfaen" w:hAnsi="Sylfaen" w:cs="Sylfaen"/>
                <w:b/>
                <w:i/>
              </w:rPr>
              <w:t>100</w:t>
            </w:r>
          </w:p>
        </w:tc>
      </w:tr>
    </w:tbl>
    <w:p w:rsidR="004530B6" w:rsidRDefault="004530B6" w:rsidP="005B50A4">
      <w:pPr>
        <w:shd w:val="clear" w:color="auto" w:fill="FFFFFF"/>
        <w:spacing w:before="240" w:after="0" w:line="240" w:lineRule="auto"/>
        <w:ind w:firstLine="567"/>
        <w:jc w:val="both"/>
        <w:rPr>
          <w:rFonts w:ascii="Sylfaen" w:hAnsi="Sylfaen" w:cs="Sylfaen"/>
          <w:lang w:eastAsia="ru-RU"/>
        </w:rPr>
      </w:pPr>
      <w:r w:rsidRPr="00980720">
        <w:rPr>
          <w:rFonts w:ascii="Sylfaen" w:eastAsia="Times New Roman" w:hAnsi="Sylfaen" w:cs="Times New Roman"/>
          <w:color w:val="000000"/>
          <w:lang w:val="hy-AM"/>
        </w:rPr>
        <w:t>Մրցույթին մասնակցելու համար</w:t>
      </w:r>
      <w:r w:rsidRPr="00D468F9">
        <w:rPr>
          <w:rFonts w:ascii="Sylfaen" w:eastAsia="Times New Roman" w:hAnsi="Sylfaen" w:cs="Times New Roman"/>
          <w:color w:val="000000"/>
          <w:lang w:val="hy-AM"/>
        </w:rPr>
        <w:t xml:space="preserve"> թեկնածուները </w:t>
      </w:r>
      <w:r w:rsidRPr="00D61DA5">
        <w:rPr>
          <w:rFonts w:ascii="Sylfaen" w:eastAsia="Times New Roman" w:hAnsi="Sylfaen" w:cs="Times New Roman"/>
          <w:color w:val="000000"/>
          <w:lang w:val="hy-AM"/>
        </w:rPr>
        <w:t xml:space="preserve">ներկայացնում են </w:t>
      </w:r>
      <w:r>
        <w:rPr>
          <w:rFonts w:ascii="Sylfaen" w:eastAsia="Times New Roman" w:hAnsi="Sylfaen" w:cs="Times New Roman"/>
          <w:color w:val="000000"/>
          <w:lang w:val="hy-AM"/>
        </w:rPr>
        <w:t>դիմում</w:t>
      </w:r>
      <w:r w:rsidR="00A76BAE">
        <w:rPr>
          <w:rFonts w:ascii="Sylfaen" w:eastAsia="Times New Roman" w:hAnsi="Sylfaen" w:cs="Times New Roman"/>
          <w:color w:val="000000"/>
        </w:rPr>
        <w:t xml:space="preserve"> </w:t>
      </w:r>
      <w:r w:rsidR="00A76BAE" w:rsidRPr="00A76BAE">
        <w:rPr>
          <w:rFonts w:ascii="Sylfaen" w:eastAsia="Times New Roman" w:hAnsi="Sylfaen" w:cs="Times New Roman"/>
          <w:color w:val="000000"/>
          <w:lang w:val="hy-AM"/>
        </w:rPr>
        <w:t>(կցվում է)</w:t>
      </w:r>
      <w:r w:rsidRPr="00D61DA5">
        <w:rPr>
          <w:rFonts w:ascii="Sylfaen" w:eastAsia="Times New Roman" w:hAnsi="Sylfaen" w:cs="Times New Roman"/>
          <w:color w:val="000000"/>
          <w:lang w:val="hy-AM"/>
        </w:rPr>
        <w:t xml:space="preserve">, որտեղ նշվում է </w:t>
      </w:r>
      <w:r w:rsidRPr="00044EA9">
        <w:rPr>
          <w:rFonts w:ascii="Sylfaen" w:eastAsia="Times New Roman" w:hAnsi="Sylfaen" w:cs="Times New Roman"/>
          <w:color w:val="000000"/>
          <w:lang w:val="hy-AM"/>
        </w:rPr>
        <w:t>սույն հայտարա</w:t>
      </w:r>
      <w:r>
        <w:rPr>
          <w:rFonts w:ascii="Sylfaen" w:eastAsia="Times New Roman" w:hAnsi="Sylfaen" w:cs="Times New Roman"/>
          <w:color w:val="000000"/>
          <w:lang w:val="hy-AM"/>
        </w:rPr>
        <w:softHyphen/>
      </w:r>
      <w:r w:rsidRPr="00044EA9">
        <w:rPr>
          <w:rFonts w:ascii="Sylfaen" w:eastAsia="Times New Roman" w:hAnsi="Sylfaen" w:cs="Times New Roman"/>
          <w:color w:val="000000"/>
          <w:lang w:val="hy-AM"/>
        </w:rPr>
        <w:t>րու</w:t>
      </w:r>
      <w:r>
        <w:rPr>
          <w:rFonts w:ascii="Sylfaen" w:eastAsia="Times New Roman" w:hAnsi="Sylfaen" w:cs="Times New Roman"/>
          <w:color w:val="000000"/>
          <w:lang w:val="hy-AM"/>
        </w:rPr>
        <w:softHyphen/>
        <w:t>թյ</w:t>
      </w:r>
      <w:r w:rsidRPr="00980720">
        <w:rPr>
          <w:rFonts w:ascii="Sylfaen" w:eastAsia="Times New Roman" w:hAnsi="Sylfaen" w:cs="Times New Roman"/>
          <w:color w:val="000000"/>
          <w:lang w:val="hy-AM"/>
        </w:rPr>
        <w:t>ու</w:t>
      </w:r>
      <w:r w:rsidR="00EF05C7">
        <w:rPr>
          <w:rFonts w:ascii="Sylfaen" w:eastAsia="Times New Roman" w:hAnsi="Sylfaen" w:cs="Times New Roman"/>
          <w:color w:val="000000"/>
        </w:rPr>
        <w:t>նում</w:t>
      </w:r>
      <w:r w:rsidRPr="00980720">
        <w:rPr>
          <w:rFonts w:ascii="Sylfaen" w:eastAsia="Times New Roman" w:hAnsi="Sylfaen" w:cs="Times New Roman"/>
          <w:color w:val="000000"/>
          <w:lang w:val="hy-AM"/>
        </w:rPr>
        <w:t xml:space="preserve"> նշված </w:t>
      </w:r>
      <w:r w:rsidRPr="00D61DA5">
        <w:rPr>
          <w:rFonts w:ascii="Sylfaen" w:eastAsia="Times New Roman" w:hAnsi="Sylfaen" w:cs="Times New Roman"/>
          <w:color w:val="000000"/>
          <w:lang w:val="hy-AM"/>
        </w:rPr>
        <w:t xml:space="preserve">ուղղություններից մեկը, ինչպես նաև </w:t>
      </w:r>
      <w:r w:rsidRPr="00D468F9">
        <w:rPr>
          <w:rFonts w:ascii="Sylfaen" w:eastAsia="Times New Roman" w:hAnsi="Sylfaen" w:cs="Times New Roman"/>
          <w:color w:val="000000"/>
          <w:lang w:val="hy-AM"/>
        </w:rPr>
        <w:t>ինքնակենսագրական տվյալները (CV), որ</w:t>
      </w:r>
      <w:r w:rsidRPr="00980720">
        <w:rPr>
          <w:rFonts w:ascii="Sylfaen" w:eastAsia="Times New Roman" w:hAnsi="Sylfaen" w:cs="Times New Roman"/>
          <w:color w:val="000000"/>
          <w:lang w:val="hy-AM"/>
        </w:rPr>
        <w:t>ոնք</w:t>
      </w:r>
      <w:r w:rsidRPr="00D468F9">
        <w:rPr>
          <w:rFonts w:ascii="Sylfaen" w:eastAsia="Times New Roman" w:hAnsi="Sylfaen" w:cs="Times New Roman"/>
          <w:color w:val="000000"/>
          <w:lang w:val="hy-AM"/>
        </w:rPr>
        <w:t xml:space="preserve"> պետք է պարունակ</w:t>
      </w:r>
      <w:r w:rsidRPr="00980720">
        <w:rPr>
          <w:rFonts w:ascii="Sylfaen" w:eastAsia="Times New Roman" w:hAnsi="Sylfaen" w:cs="Times New Roman"/>
          <w:color w:val="000000"/>
          <w:lang w:val="hy-AM"/>
        </w:rPr>
        <w:t>են</w:t>
      </w:r>
      <w:r w:rsidRPr="00D468F9">
        <w:rPr>
          <w:rFonts w:ascii="Sylfaen" w:eastAsia="Times New Roman" w:hAnsi="Sylfaen" w:cs="Times New Roman"/>
          <w:color w:val="000000"/>
          <w:lang w:val="hy-AM"/>
        </w:rPr>
        <w:t xml:space="preserve"> դիմողի վերաբերյալ հետևյալ տեղեկությունները` անունը, ազ</w:t>
      </w:r>
      <w:r>
        <w:rPr>
          <w:rFonts w:ascii="Sylfaen" w:eastAsia="Times New Roman" w:hAnsi="Sylfaen" w:cs="Times New Roman"/>
          <w:color w:val="000000"/>
          <w:lang w:val="hy-AM"/>
        </w:rPr>
        <w:softHyphen/>
      </w:r>
      <w:r w:rsidRPr="00D468F9">
        <w:rPr>
          <w:rFonts w:ascii="Sylfaen" w:eastAsia="Times New Roman" w:hAnsi="Sylfaen" w:cs="Times New Roman"/>
          <w:color w:val="000000"/>
          <w:lang w:val="hy-AM"/>
        </w:rPr>
        <w:t>գա</w:t>
      </w:r>
      <w:r>
        <w:rPr>
          <w:rFonts w:ascii="Sylfaen" w:eastAsia="Times New Roman" w:hAnsi="Sylfaen" w:cs="Times New Roman"/>
          <w:color w:val="000000"/>
          <w:lang w:val="hy-AM"/>
        </w:rPr>
        <w:softHyphen/>
      </w:r>
      <w:r w:rsidRPr="00D468F9">
        <w:rPr>
          <w:rFonts w:ascii="Sylfaen" w:eastAsia="Times New Roman" w:hAnsi="Sylfaen" w:cs="Times New Roman"/>
          <w:color w:val="000000"/>
          <w:lang w:val="hy-AM"/>
        </w:rPr>
        <w:t>նու</w:t>
      </w:r>
      <w:r>
        <w:rPr>
          <w:rFonts w:ascii="Sylfaen" w:eastAsia="Times New Roman" w:hAnsi="Sylfaen" w:cs="Times New Roman"/>
          <w:color w:val="000000"/>
          <w:lang w:val="hy-AM"/>
        </w:rPr>
        <w:softHyphen/>
      </w:r>
      <w:r w:rsidRPr="00D468F9">
        <w:rPr>
          <w:rFonts w:ascii="Sylfaen" w:eastAsia="Times New Roman" w:hAnsi="Sylfaen" w:cs="Times New Roman"/>
          <w:color w:val="000000"/>
          <w:lang w:val="hy-AM"/>
        </w:rPr>
        <w:t>նը, ծննդյան թիվը, կրթությունը, մասնա</w:t>
      </w:r>
      <w:r w:rsidR="00980720">
        <w:rPr>
          <w:rFonts w:ascii="Sylfaen" w:eastAsia="Times New Roman" w:hAnsi="Sylfaen" w:cs="Times New Roman"/>
          <w:color w:val="000000"/>
          <w:lang w:val="hy-AM"/>
        </w:rPr>
        <w:softHyphen/>
      </w:r>
      <w:r w:rsidRPr="00D468F9">
        <w:rPr>
          <w:rFonts w:ascii="Sylfaen" w:eastAsia="Times New Roman" w:hAnsi="Sylfaen" w:cs="Times New Roman"/>
          <w:color w:val="000000"/>
          <w:lang w:val="hy-AM"/>
        </w:rPr>
        <w:t>գիտությունը, մանրամասն աշխատանքային փոր</w:t>
      </w:r>
      <w:r>
        <w:rPr>
          <w:rFonts w:ascii="Sylfaen" w:eastAsia="Times New Roman" w:hAnsi="Sylfaen" w:cs="Times New Roman"/>
          <w:color w:val="000000"/>
          <w:lang w:val="hy-AM"/>
        </w:rPr>
        <w:softHyphen/>
      </w:r>
      <w:r w:rsidRPr="00D468F9">
        <w:rPr>
          <w:rFonts w:ascii="Sylfaen" w:eastAsia="Times New Roman" w:hAnsi="Sylfaen" w:cs="Times New Roman"/>
          <w:color w:val="000000"/>
          <w:lang w:val="hy-AM"/>
        </w:rPr>
        <w:t>ձը, իրակա</w:t>
      </w:r>
      <w:r>
        <w:rPr>
          <w:rFonts w:ascii="Sylfaen" w:eastAsia="Times New Roman" w:hAnsi="Sylfaen" w:cs="Times New Roman"/>
          <w:color w:val="000000"/>
          <w:lang w:val="hy-AM"/>
        </w:rPr>
        <w:softHyphen/>
      </w:r>
      <w:r w:rsidRPr="00D468F9">
        <w:rPr>
          <w:rFonts w:ascii="Sylfaen" w:eastAsia="Times New Roman" w:hAnsi="Sylfaen" w:cs="Times New Roman"/>
          <w:color w:val="000000"/>
          <w:lang w:val="hy-AM"/>
        </w:rPr>
        <w:t>նացրած նախագծերն ու խորհրդատվական գործունեությունը,</w:t>
      </w:r>
      <w:r w:rsidRPr="00980720">
        <w:rPr>
          <w:rFonts w:ascii="Sylfaen" w:eastAsia="Times New Roman" w:hAnsi="Sylfaen" w:cs="Times New Roman"/>
          <w:color w:val="000000"/>
          <w:lang w:val="hy-AM"/>
        </w:rPr>
        <w:t xml:space="preserve"> գիտական աշխատությունների </w:t>
      </w:r>
      <w:r w:rsidR="00980720" w:rsidRPr="00980720">
        <w:rPr>
          <w:rFonts w:ascii="Sylfaen" w:eastAsia="Times New Roman" w:hAnsi="Sylfaen" w:cs="Times New Roman"/>
          <w:color w:val="000000"/>
          <w:lang w:val="hy-AM"/>
        </w:rPr>
        <w:t xml:space="preserve">և </w:t>
      </w:r>
      <w:r w:rsidRPr="00980720">
        <w:rPr>
          <w:rFonts w:ascii="Sylfaen" w:eastAsia="Times New Roman" w:hAnsi="Sylfaen" w:cs="Times New Roman"/>
          <w:color w:val="000000"/>
          <w:lang w:val="hy-AM"/>
        </w:rPr>
        <w:t>գյուտերի արտո</w:t>
      </w:r>
      <w:r w:rsidR="00980720">
        <w:rPr>
          <w:rFonts w:ascii="Sylfaen" w:eastAsia="Times New Roman" w:hAnsi="Sylfaen" w:cs="Times New Roman"/>
          <w:color w:val="000000"/>
          <w:lang w:val="hy-AM"/>
        </w:rPr>
        <w:softHyphen/>
      </w:r>
      <w:r w:rsidRPr="00980720">
        <w:rPr>
          <w:rFonts w:ascii="Sylfaen" w:eastAsia="Times New Roman" w:hAnsi="Sylfaen" w:cs="Times New Roman"/>
          <w:color w:val="000000"/>
          <w:lang w:val="hy-AM"/>
        </w:rPr>
        <w:t>նագրեր</w:t>
      </w:r>
      <w:r w:rsidR="00980720" w:rsidRPr="00980720">
        <w:rPr>
          <w:rFonts w:ascii="Sylfaen" w:eastAsia="Times New Roman" w:hAnsi="Sylfaen" w:cs="Times New Roman"/>
          <w:color w:val="000000"/>
          <w:lang w:val="hy-AM"/>
        </w:rPr>
        <w:t>ի ցուցակը</w:t>
      </w:r>
      <w:r w:rsidRPr="00980720">
        <w:rPr>
          <w:rFonts w:ascii="Sylfaen" w:eastAsia="Times New Roman" w:hAnsi="Sylfaen" w:cs="Times New Roman"/>
          <w:color w:val="000000"/>
          <w:lang w:val="hy-AM"/>
        </w:rPr>
        <w:t xml:space="preserve"> (առկայության դեպքում)</w:t>
      </w:r>
      <w:r w:rsidR="00980720" w:rsidRPr="00980720">
        <w:rPr>
          <w:rFonts w:ascii="Sylfaen" w:eastAsia="Times New Roman" w:hAnsi="Sylfaen" w:cs="Times New Roman"/>
          <w:color w:val="000000"/>
          <w:lang w:val="hy-AM"/>
        </w:rPr>
        <w:t>,</w:t>
      </w:r>
      <w:r w:rsidRPr="009807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FC3458">
        <w:rPr>
          <w:rFonts w:ascii="Sylfaen" w:hAnsi="Sylfaen" w:cs="Sylfaen"/>
          <w:lang w:val="hy-AM" w:eastAsia="ru-RU"/>
        </w:rPr>
        <w:t>անհրա</w:t>
      </w:r>
      <w:r w:rsidRPr="00FC3458">
        <w:rPr>
          <w:rFonts w:ascii="Sylfaen" w:hAnsi="Sylfaen" w:cs="Sylfaen"/>
          <w:lang w:val="hy-AM" w:eastAsia="ru-RU"/>
        </w:rPr>
        <w:softHyphen/>
        <w:t>ժեշ</w:t>
      </w:r>
      <w:r w:rsidRPr="00FC3458">
        <w:rPr>
          <w:rFonts w:ascii="Sylfaen" w:hAnsi="Sylfaen" w:cs="Sylfaen"/>
          <w:lang w:val="hy-AM" w:eastAsia="ru-RU"/>
        </w:rPr>
        <w:softHyphen/>
        <w:t>տու</w:t>
      </w:r>
      <w:r w:rsidRPr="00FC3458">
        <w:rPr>
          <w:rFonts w:ascii="Sylfaen" w:hAnsi="Sylfaen" w:cs="Sylfaen"/>
          <w:lang w:val="hy-AM" w:eastAsia="ru-RU"/>
        </w:rPr>
        <w:softHyphen/>
        <w:t>թյան դեպ</w:t>
      </w:r>
      <w:r>
        <w:rPr>
          <w:rFonts w:ascii="Sylfaen" w:hAnsi="Sylfaen" w:cs="Sylfaen"/>
          <w:lang w:val="hy-AM" w:eastAsia="ru-RU"/>
        </w:rPr>
        <w:softHyphen/>
      </w:r>
      <w:r w:rsidRPr="00FC3458">
        <w:rPr>
          <w:rFonts w:ascii="Sylfaen" w:hAnsi="Sylfaen" w:cs="Sylfaen"/>
          <w:lang w:val="hy-AM" w:eastAsia="ru-RU"/>
        </w:rPr>
        <w:t>քում` նաև դիպլոմներ</w:t>
      </w:r>
      <w:r w:rsidRPr="00980720">
        <w:rPr>
          <w:rFonts w:ascii="Sylfaen" w:hAnsi="Sylfaen" w:cs="Sylfaen"/>
          <w:lang w:val="hy-AM" w:eastAsia="ru-RU"/>
        </w:rPr>
        <w:t>ը,</w:t>
      </w:r>
      <w:r w:rsidRPr="00FC3458">
        <w:rPr>
          <w:rFonts w:ascii="Sylfaen" w:hAnsi="Sylfaen" w:cs="Sylfaen"/>
          <w:lang w:val="hy-AM" w:eastAsia="ru-RU"/>
        </w:rPr>
        <w:t xml:space="preserve"> հավաստագրեր</w:t>
      </w:r>
      <w:r w:rsidRPr="00D468F9">
        <w:rPr>
          <w:rFonts w:ascii="Sylfaen" w:hAnsi="Sylfaen" w:cs="Sylfaen"/>
          <w:lang w:val="hy-AM" w:eastAsia="ru-RU"/>
        </w:rPr>
        <w:t>ը</w:t>
      </w:r>
      <w:r w:rsidRPr="00980720">
        <w:rPr>
          <w:rFonts w:ascii="Sylfaen" w:hAnsi="Sylfaen" w:cs="Sylfaen"/>
          <w:lang w:val="hy-AM" w:eastAsia="ru-RU"/>
        </w:rPr>
        <w:t xml:space="preserve"> և այլ փաստաթղթեր</w:t>
      </w:r>
      <w:r w:rsidRPr="00FC3458">
        <w:rPr>
          <w:rFonts w:ascii="Sylfaen" w:hAnsi="Sylfaen" w:cs="Sylfaen"/>
          <w:lang w:val="hy-AM" w:eastAsia="ru-RU"/>
        </w:rPr>
        <w:t>:</w:t>
      </w:r>
    </w:p>
    <w:p w:rsidR="00852EDA" w:rsidRPr="00852EDA" w:rsidRDefault="00852EDA" w:rsidP="005B50A4">
      <w:pPr>
        <w:spacing w:after="0"/>
        <w:ind w:firstLine="567"/>
        <w:jc w:val="both"/>
        <w:rPr>
          <w:rFonts w:ascii="Sylfaen" w:hAnsi="Sylfaen" w:cs="Times Armenian"/>
          <w:highlight w:val="green"/>
          <w:lang w:val="et-EE"/>
        </w:rPr>
      </w:pPr>
      <w:r w:rsidRPr="00852EDA">
        <w:rPr>
          <w:rFonts w:ascii="Sylfaen" w:hAnsi="Sylfaen" w:cs="Times Armenian"/>
          <w:lang w:val="et-EE"/>
        </w:rPr>
        <w:t>Հետաքրքրված անհատ խորհրդատուներին խնդրում ենք հատուկ ուշադրություն դարձնել «Համաշխարհային բանկի վարկառուների կողմից Վերակառուցման և  զարգացման միջազգային բանկի փոխառություններով և Միջազգային Զարգացման Ընկերակցության վարկերով խորհրդատուների ընտրության և վարձման ուղեցույցի» (2011 թ. հունվար) պարբերություն 1.9-ին, որտեղ շարադրված է Համաշխարհային բանկի քաղաքականությունը շահերի բախման վերաբերյալ:</w:t>
      </w:r>
    </w:p>
    <w:p w:rsidR="00044EA9" w:rsidRDefault="00852EDA" w:rsidP="005B50A4">
      <w:pPr>
        <w:shd w:val="clear" w:color="auto" w:fill="FFFFFF"/>
        <w:spacing w:after="0" w:line="240" w:lineRule="auto"/>
        <w:ind w:right="-138" w:firstLine="567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852EDA">
        <w:rPr>
          <w:rFonts w:ascii="Sylfaen" w:hAnsi="Sylfaen" w:cs="Times Armenian"/>
          <w:lang w:val="et-EE"/>
        </w:rPr>
        <w:t>Անհատ խորհրդատուի ընտրությունը կիրականացվի համաձայն ՀԲ-ի խորհրդատուների ընտրության և վարձման ուղեցույցում սահմանված «Անհատ խորհրդատուների ընտրություն» մեթոդի:</w:t>
      </w:r>
      <w:r w:rsidR="00BA16EC" w:rsidRPr="00044EA9">
        <w:rPr>
          <w:rFonts w:ascii="Sylfaen" w:hAnsi="Sylfaen" w:cs="Sylfaen"/>
          <w:lang w:val="hy-AM" w:eastAsia="ru-RU"/>
        </w:rPr>
        <w:t>Համապատասխան փորձ ունեցող մասնագետները կարող են դիմել Հայաստանի ազ</w:t>
      </w:r>
      <w:r w:rsidR="00BA16EC">
        <w:rPr>
          <w:rFonts w:ascii="Sylfaen" w:hAnsi="Sylfaen" w:cs="Sylfaen"/>
          <w:lang w:val="hy-AM" w:eastAsia="ru-RU"/>
        </w:rPr>
        <w:softHyphen/>
      </w:r>
      <w:r w:rsidR="00BA16EC" w:rsidRPr="00044EA9">
        <w:rPr>
          <w:rFonts w:ascii="Sylfaen" w:hAnsi="Sylfaen" w:cs="Sylfaen"/>
          <w:lang w:val="hy-AM" w:eastAsia="ru-RU"/>
        </w:rPr>
        <w:t>գային պոլիտեխնիկական համալսարան, ք. Երևան, Տերյան փող. 105 հասցեով (17-րդ մաս</w:t>
      </w:r>
      <w:r w:rsidR="00BA16EC">
        <w:rPr>
          <w:rFonts w:ascii="Sylfaen" w:hAnsi="Sylfaen" w:cs="Sylfaen"/>
          <w:lang w:val="hy-AM" w:eastAsia="ru-RU"/>
        </w:rPr>
        <w:softHyphen/>
      </w:r>
      <w:r w:rsidR="00BA16EC" w:rsidRPr="00044EA9">
        <w:rPr>
          <w:rFonts w:ascii="Sylfaen" w:hAnsi="Sylfaen" w:cs="Sylfaen"/>
          <w:lang w:val="hy-AM" w:eastAsia="ru-RU"/>
        </w:rPr>
        <w:t>նաշենք, 17310 սենյակ) մինչև 2016թ.</w:t>
      </w:r>
      <w:r w:rsidR="00BA16EC" w:rsidRPr="00AC23D2">
        <w:rPr>
          <w:rFonts w:ascii="Sylfaen" w:hAnsi="Sylfaen" w:cs="Sylfaen"/>
          <w:lang w:val="hy-AM" w:eastAsia="ru-RU"/>
        </w:rPr>
        <w:t xml:space="preserve"> </w:t>
      </w:r>
      <w:r w:rsidR="005754A5">
        <w:rPr>
          <w:rFonts w:ascii="Sylfaen" w:hAnsi="Sylfaen" w:cs="Sylfaen"/>
          <w:lang w:eastAsia="ru-RU"/>
        </w:rPr>
        <w:t>հոկտեմբերի</w:t>
      </w:r>
      <w:r w:rsidR="00BA16EC" w:rsidRPr="0069519F">
        <w:rPr>
          <w:rFonts w:ascii="Sylfaen" w:hAnsi="Sylfaen" w:cs="Sylfaen"/>
          <w:lang w:val="hy-AM" w:eastAsia="ru-RU"/>
        </w:rPr>
        <w:t xml:space="preserve"> </w:t>
      </w:r>
      <w:r w:rsidR="005754A5">
        <w:rPr>
          <w:rFonts w:ascii="Sylfaen" w:hAnsi="Sylfaen" w:cs="Sylfaen"/>
          <w:lang w:eastAsia="ru-RU"/>
        </w:rPr>
        <w:t>1</w:t>
      </w:r>
      <w:r w:rsidR="005B50A4">
        <w:rPr>
          <w:rFonts w:ascii="Sylfaen" w:hAnsi="Sylfaen" w:cs="Sylfaen"/>
          <w:lang w:eastAsia="ru-RU"/>
        </w:rPr>
        <w:t>7</w:t>
      </w:r>
      <w:r w:rsidR="00403325" w:rsidRPr="00403325">
        <w:rPr>
          <w:rFonts w:ascii="Sylfaen" w:hAnsi="Sylfaen" w:cs="Sylfaen"/>
          <w:lang w:val="hy-AM" w:eastAsia="ru-RU"/>
        </w:rPr>
        <w:t>-</w:t>
      </w:r>
      <w:r w:rsidR="00BA16EC" w:rsidRPr="0069519F">
        <w:rPr>
          <w:rFonts w:ascii="Sylfaen" w:hAnsi="Sylfaen" w:cs="Sylfaen"/>
          <w:lang w:val="hy-AM" w:eastAsia="ru-RU"/>
        </w:rPr>
        <w:t>ը, ժամը 17:00-ը</w:t>
      </w:r>
      <w:r w:rsidR="00BA16EC" w:rsidRPr="00AC23D2">
        <w:rPr>
          <w:rFonts w:ascii="Sylfaen" w:hAnsi="Sylfaen" w:cs="Sylfaen"/>
          <w:lang w:val="hy-AM" w:eastAsia="ru-RU"/>
        </w:rPr>
        <w:t xml:space="preserve"> (</w:t>
      </w:r>
      <w:r w:rsidR="00BA16EC" w:rsidRPr="00044EA9">
        <w:rPr>
          <w:rFonts w:ascii="Sylfaen" w:hAnsi="Sylfaen" w:cs="Sylfaen"/>
          <w:lang w:val="hy-AM" w:eastAsia="ru-RU"/>
        </w:rPr>
        <w:t xml:space="preserve">էլ. </w:t>
      </w:r>
      <w:r w:rsidR="00BA16EC" w:rsidRPr="00AC23D2">
        <w:rPr>
          <w:rFonts w:ascii="Sylfaen" w:hAnsi="Sylfaen" w:cs="Sylfaen"/>
          <w:lang w:val="hy-AM" w:eastAsia="ru-RU"/>
        </w:rPr>
        <w:t>փ</w:t>
      </w:r>
      <w:r w:rsidR="00BA16EC" w:rsidRPr="00044EA9">
        <w:rPr>
          <w:rFonts w:ascii="Sylfaen" w:hAnsi="Sylfaen" w:cs="Sylfaen"/>
          <w:lang w:val="hy-AM" w:eastAsia="ru-RU"/>
        </w:rPr>
        <w:t>ոստ</w:t>
      </w:r>
      <w:r w:rsidR="00BA16EC" w:rsidRPr="00AC23D2">
        <w:rPr>
          <w:rFonts w:ascii="Sylfaen" w:hAnsi="Sylfaen" w:cs="Sylfaen"/>
          <w:lang w:val="hy-AM" w:eastAsia="ru-RU"/>
        </w:rPr>
        <w:t>`</w:t>
      </w:r>
      <w:r w:rsidR="00BA16EC" w:rsidRPr="00044EA9">
        <w:rPr>
          <w:rFonts w:ascii="Sylfaen" w:hAnsi="Sylfaen" w:cs="Sylfaen"/>
          <w:lang w:val="hy-AM" w:eastAsia="ru-RU"/>
        </w:rPr>
        <w:t> </w:t>
      </w:r>
      <w:r w:rsidR="00BA16EC">
        <w:rPr>
          <w:rFonts w:ascii="Sylfaen" w:hAnsi="Sylfaen" w:cs="Sylfaen"/>
          <w:lang w:val="hy-AM" w:eastAsia="ru-RU"/>
        </w:rPr>
        <w:t>tatevik.ha@</w:t>
      </w:r>
      <w:r w:rsidR="005754A5">
        <w:rPr>
          <w:rFonts w:ascii="Sylfaen" w:hAnsi="Sylfaen" w:cs="Sylfaen"/>
          <w:lang w:eastAsia="ru-RU"/>
        </w:rPr>
        <w:t>polytechnic.am</w:t>
      </w:r>
      <w:r w:rsidR="00BA16EC" w:rsidRPr="00AC23D2">
        <w:rPr>
          <w:rFonts w:ascii="Sylfaen" w:hAnsi="Sylfaen" w:cs="Sylfaen"/>
          <w:lang w:val="hy-AM" w:eastAsia="ru-RU"/>
        </w:rPr>
        <w:t>)</w:t>
      </w:r>
      <w:r w:rsidR="00BA16EC" w:rsidRPr="00044EA9">
        <w:rPr>
          <w:rFonts w:ascii="Sylfaen" w:hAnsi="Sylfaen" w:cs="Sylfaen"/>
          <w:lang w:val="hy-AM" w:eastAsia="ru-RU"/>
        </w:rPr>
        <w:t>:</w:t>
      </w:r>
      <w:bookmarkStart w:id="0" w:name="_GoBack"/>
      <w:bookmarkEnd w:id="0"/>
    </w:p>
    <w:p w:rsidR="00D915FF" w:rsidRPr="004729EB" w:rsidRDefault="00A15F59" w:rsidP="00246ADE">
      <w:pPr>
        <w:shd w:val="clear" w:color="auto" w:fill="FFFFFF"/>
        <w:spacing w:after="0" w:line="240" w:lineRule="auto"/>
        <w:ind w:firstLine="567"/>
        <w:jc w:val="both"/>
        <w:rPr>
          <w:lang w:val="hy-AM"/>
        </w:rPr>
      </w:pPr>
      <w:r w:rsidRPr="004729EB">
        <w:rPr>
          <w:rFonts w:ascii="Sylfaen" w:eastAsia="Times New Roman" w:hAnsi="Sylfaen" w:cs="Times New Roman"/>
          <w:color w:val="000000"/>
          <w:lang w:val="hy-AM"/>
        </w:rPr>
        <w:t xml:space="preserve">Լրացուցիչ տեղեկությունների համար խնդրում ենք դիմել վերոհիշյալ հասցեով կամ </w:t>
      </w:r>
      <w:r w:rsidR="00044EA9">
        <w:rPr>
          <w:rFonts w:ascii="Sylfaen" w:eastAsia="Times New Roman" w:hAnsi="Sylfaen" w:cs="Times New Roman"/>
          <w:color w:val="000000"/>
          <w:lang w:val="hy-AM"/>
        </w:rPr>
        <w:br/>
      </w:r>
      <w:r w:rsidR="004729EB" w:rsidRPr="004729EB">
        <w:rPr>
          <w:rFonts w:ascii="Sylfaen" w:eastAsia="Times New Roman" w:hAnsi="Sylfaen" w:cs="Times New Roman"/>
          <w:color w:val="000000"/>
          <w:lang w:val="hy-AM"/>
        </w:rPr>
        <w:t>58-02-59</w:t>
      </w:r>
      <w:r w:rsidR="00232CB4" w:rsidRPr="00403325">
        <w:rPr>
          <w:rFonts w:ascii="Sylfaen" w:eastAsia="Times New Roman" w:hAnsi="Sylfaen" w:cs="Times New Roman"/>
          <w:color w:val="000000"/>
          <w:lang w:val="hy-AM"/>
        </w:rPr>
        <w:t xml:space="preserve">, (093) 61-11-63 </w:t>
      </w:r>
      <w:r w:rsidRPr="004729EB">
        <w:rPr>
          <w:rFonts w:ascii="Sylfaen" w:eastAsia="Times New Roman" w:hAnsi="Sylfaen" w:cs="Times New Roman"/>
          <w:color w:val="000000"/>
          <w:lang w:val="hy-AM"/>
        </w:rPr>
        <w:t>հեռախոսահամար</w:t>
      </w:r>
      <w:r w:rsidR="00232CB4" w:rsidRPr="00403325">
        <w:rPr>
          <w:rFonts w:ascii="Sylfaen" w:eastAsia="Times New Roman" w:hAnsi="Sylfaen" w:cs="Times New Roman"/>
          <w:color w:val="000000"/>
          <w:lang w:val="hy-AM"/>
        </w:rPr>
        <w:t>ներ</w:t>
      </w:r>
      <w:r w:rsidRPr="004729EB">
        <w:rPr>
          <w:rFonts w:ascii="Sylfaen" w:eastAsia="Times New Roman" w:hAnsi="Sylfaen" w:cs="Times New Roman"/>
          <w:color w:val="000000"/>
          <w:lang w:val="hy-AM"/>
        </w:rPr>
        <w:t>ով:  </w:t>
      </w:r>
    </w:p>
    <w:sectPr w:rsidR="00D915FF" w:rsidRPr="004729EB" w:rsidSect="006A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50C5A"/>
    <w:multiLevelType w:val="hybridMultilevel"/>
    <w:tmpl w:val="17DEDD4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2D3EDC"/>
    <w:multiLevelType w:val="hybridMultilevel"/>
    <w:tmpl w:val="797C29D6"/>
    <w:lvl w:ilvl="0" w:tplc="495EE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CC4CDC"/>
    <w:multiLevelType w:val="hybridMultilevel"/>
    <w:tmpl w:val="A74E07D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4427DA"/>
    <w:multiLevelType w:val="hybridMultilevel"/>
    <w:tmpl w:val="4022E320"/>
    <w:lvl w:ilvl="0" w:tplc="62C8EE42">
      <w:start w:val="15"/>
      <w:numFmt w:val="bullet"/>
      <w:lvlText w:val="-"/>
      <w:lvlJc w:val="left"/>
      <w:pPr>
        <w:ind w:left="720" w:hanging="360"/>
      </w:pPr>
      <w:rPr>
        <w:rFonts w:ascii="Arial AMU" w:eastAsia="Times New Roman" w:hAnsi="Arial AMU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64967"/>
    <w:multiLevelType w:val="hybridMultilevel"/>
    <w:tmpl w:val="93DE2164"/>
    <w:lvl w:ilvl="0" w:tplc="62C8EE42">
      <w:start w:val="15"/>
      <w:numFmt w:val="bullet"/>
      <w:lvlText w:val="-"/>
      <w:lvlJc w:val="left"/>
      <w:pPr>
        <w:ind w:left="1281" w:hanging="360"/>
      </w:pPr>
      <w:rPr>
        <w:rFonts w:ascii="Arial AMU" w:eastAsia="Times New Roman" w:hAnsi="Arial AMU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>
    <w:nsid w:val="2F7713EC"/>
    <w:multiLevelType w:val="hybridMultilevel"/>
    <w:tmpl w:val="DF6267D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3D7D64"/>
    <w:multiLevelType w:val="hybridMultilevel"/>
    <w:tmpl w:val="88EAED1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AC29C9"/>
    <w:multiLevelType w:val="hybridMultilevel"/>
    <w:tmpl w:val="56A6A81A"/>
    <w:lvl w:ilvl="0" w:tplc="708E81B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24110"/>
    <w:multiLevelType w:val="hybridMultilevel"/>
    <w:tmpl w:val="6DAAADF0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5813C8"/>
    <w:multiLevelType w:val="hybridMultilevel"/>
    <w:tmpl w:val="4B26461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B70827"/>
    <w:multiLevelType w:val="hybridMultilevel"/>
    <w:tmpl w:val="D902B9D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251164"/>
    <w:multiLevelType w:val="hybridMultilevel"/>
    <w:tmpl w:val="FFF2AE34"/>
    <w:lvl w:ilvl="0" w:tplc="D4A678E2">
      <w:numFmt w:val="bullet"/>
      <w:lvlText w:val="•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D2C79"/>
    <w:multiLevelType w:val="hybridMultilevel"/>
    <w:tmpl w:val="A38EEE1E"/>
    <w:lvl w:ilvl="0" w:tplc="8F5673DE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803BD"/>
    <w:rsid w:val="00001D8B"/>
    <w:rsid w:val="00044EA9"/>
    <w:rsid w:val="00096894"/>
    <w:rsid w:val="00125F1D"/>
    <w:rsid w:val="001314B6"/>
    <w:rsid w:val="0020148C"/>
    <w:rsid w:val="00232CB4"/>
    <w:rsid w:val="00243131"/>
    <w:rsid w:val="00246ADE"/>
    <w:rsid w:val="00272262"/>
    <w:rsid w:val="002803BD"/>
    <w:rsid w:val="00296CEF"/>
    <w:rsid w:val="002B2B29"/>
    <w:rsid w:val="002F20C8"/>
    <w:rsid w:val="002F465E"/>
    <w:rsid w:val="00352536"/>
    <w:rsid w:val="003C668E"/>
    <w:rsid w:val="00403325"/>
    <w:rsid w:val="004216E3"/>
    <w:rsid w:val="004530B6"/>
    <w:rsid w:val="004729EB"/>
    <w:rsid w:val="004769F5"/>
    <w:rsid w:val="004D3384"/>
    <w:rsid w:val="004D4380"/>
    <w:rsid w:val="00506B6C"/>
    <w:rsid w:val="005754A5"/>
    <w:rsid w:val="00596466"/>
    <w:rsid w:val="005B50A4"/>
    <w:rsid w:val="00656546"/>
    <w:rsid w:val="0069519F"/>
    <w:rsid w:val="006A61CB"/>
    <w:rsid w:val="00705E3C"/>
    <w:rsid w:val="00732D3F"/>
    <w:rsid w:val="00832749"/>
    <w:rsid w:val="00845F02"/>
    <w:rsid w:val="00852EDA"/>
    <w:rsid w:val="00980720"/>
    <w:rsid w:val="009A6AF0"/>
    <w:rsid w:val="00A15F59"/>
    <w:rsid w:val="00A52C1C"/>
    <w:rsid w:val="00A76BAE"/>
    <w:rsid w:val="00A91C24"/>
    <w:rsid w:val="00AC23D2"/>
    <w:rsid w:val="00AE1BCB"/>
    <w:rsid w:val="00BA16EC"/>
    <w:rsid w:val="00BF4596"/>
    <w:rsid w:val="00C3177C"/>
    <w:rsid w:val="00C713E1"/>
    <w:rsid w:val="00CB1EAC"/>
    <w:rsid w:val="00CE07D4"/>
    <w:rsid w:val="00D468F9"/>
    <w:rsid w:val="00D61DA5"/>
    <w:rsid w:val="00D866FD"/>
    <w:rsid w:val="00D915FF"/>
    <w:rsid w:val="00DB4D1C"/>
    <w:rsid w:val="00DC6904"/>
    <w:rsid w:val="00E03942"/>
    <w:rsid w:val="00EE4CE6"/>
    <w:rsid w:val="00EF05C7"/>
    <w:rsid w:val="00F1113B"/>
    <w:rsid w:val="00F62477"/>
    <w:rsid w:val="00F97B01"/>
    <w:rsid w:val="00FB3FEF"/>
    <w:rsid w:val="00FE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347E3-473E-4191-95A3-76AFDF67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1CB"/>
  </w:style>
  <w:style w:type="paragraph" w:styleId="Heading1">
    <w:name w:val="heading 1"/>
    <w:basedOn w:val="Normal"/>
    <w:link w:val="Heading1Char"/>
    <w:uiPriority w:val="9"/>
    <w:qFormat/>
    <w:rsid w:val="00A15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A15F59"/>
  </w:style>
  <w:style w:type="character" w:customStyle="1" w:styleId="apple-converted-space">
    <w:name w:val="apple-converted-space"/>
    <w:basedOn w:val="DefaultParagraphFont"/>
    <w:rsid w:val="00A15F59"/>
  </w:style>
  <w:style w:type="character" w:styleId="Hyperlink">
    <w:name w:val="Hyperlink"/>
    <w:basedOn w:val="DefaultParagraphFont"/>
    <w:uiPriority w:val="99"/>
    <w:semiHidden/>
    <w:unhideWhenUsed/>
    <w:rsid w:val="00A15F5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5F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D46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A9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EF05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F05C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69519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5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5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19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754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54A5"/>
  </w:style>
  <w:style w:type="character" w:customStyle="1" w:styleId="ListParagraphChar">
    <w:name w:val="List Paragraph Char"/>
    <w:link w:val="ListParagraph"/>
    <w:uiPriority w:val="34"/>
    <w:locked/>
    <w:rsid w:val="0057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2016-09-26T08:33:00Z</cp:lastPrinted>
  <dcterms:created xsi:type="dcterms:W3CDTF">2016-10-04T07:17:00Z</dcterms:created>
  <dcterms:modified xsi:type="dcterms:W3CDTF">2016-10-05T11:05:00Z</dcterms:modified>
</cp:coreProperties>
</file>